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2F" w:rsidRDefault="005F142F" w:rsidP="005F142F">
      <w:pPr>
        <w:spacing w:after="0" w:line="240" w:lineRule="auto"/>
        <w:jc w:val="right"/>
        <w:rPr>
          <w:rFonts w:ascii="Arial" w:hAnsi="Arial" w:cs="Arial"/>
          <w:b/>
          <w:sz w:val="28"/>
          <w:szCs w:val="28"/>
        </w:rPr>
      </w:pPr>
      <w:r>
        <w:rPr>
          <w:rFonts w:ascii="Arial" w:hAnsi="Arial" w:cs="Arial"/>
          <w:b/>
          <w:sz w:val="28"/>
          <w:szCs w:val="28"/>
        </w:rPr>
        <w:t>проект</w:t>
      </w:r>
    </w:p>
    <w:p w:rsidR="005F142F" w:rsidRPr="005F142F" w:rsidRDefault="005F142F" w:rsidP="005F142F">
      <w:pPr>
        <w:spacing w:after="0" w:line="240" w:lineRule="auto"/>
        <w:jc w:val="center"/>
        <w:rPr>
          <w:rFonts w:ascii="Arial" w:hAnsi="Arial" w:cs="Arial"/>
          <w:b/>
          <w:sz w:val="28"/>
          <w:szCs w:val="28"/>
        </w:rPr>
      </w:pPr>
      <w:r w:rsidRPr="005F142F">
        <w:rPr>
          <w:rFonts w:ascii="Arial" w:hAnsi="Arial" w:cs="Arial"/>
          <w:b/>
          <w:sz w:val="28"/>
          <w:szCs w:val="28"/>
        </w:rPr>
        <w:t xml:space="preserve">МУНИЦИПАЛЬНОЕ ОБРАЗОВАНИЕ «РЫШКОВСКИЙ СЕЛЬСОВЕТ» </w:t>
      </w:r>
    </w:p>
    <w:p w:rsidR="005F142F" w:rsidRPr="005F142F" w:rsidRDefault="005F142F" w:rsidP="005F142F">
      <w:pPr>
        <w:spacing w:after="0" w:line="240" w:lineRule="auto"/>
        <w:jc w:val="center"/>
        <w:rPr>
          <w:rFonts w:ascii="Arial" w:hAnsi="Arial" w:cs="Arial"/>
          <w:b/>
          <w:sz w:val="28"/>
          <w:szCs w:val="28"/>
        </w:rPr>
      </w:pPr>
      <w:r w:rsidRPr="005F142F">
        <w:rPr>
          <w:rFonts w:ascii="Arial" w:hAnsi="Arial" w:cs="Arial"/>
          <w:b/>
          <w:sz w:val="28"/>
          <w:szCs w:val="28"/>
        </w:rPr>
        <w:t>ЖЕЛЕЗНОГОРСКОГО РАЙОНА КУРСКОЙ ОБЛАСТИ</w:t>
      </w:r>
    </w:p>
    <w:p w:rsidR="005F142F" w:rsidRPr="005F142F" w:rsidRDefault="005F142F" w:rsidP="005F142F">
      <w:pPr>
        <w:spacing w:after="0" w:line="240" w:lineRule="auto"/>
        <w:jc w:val="center"/>
        <w:rPr>
          <w:rFonts w:ascii="Arial" w:hAnsi="Arial" w:cs="Arial"/>
          <w:b/>
          <w:sz w:val="28"/>
          <w:szCs w:val="28"/>
        </w:rPr>
      </w:pPr>
      <w:r w:rsidRPr="005F142F">
        <w:rPr>
          <w:rFonts w:ascii="Arial" w:hAnsi="Arial" w:cs="Arial"/>
          <w:b/>
          <w:sz w:val="28"/>
          <w:szCs w:val="28"/>
        </w:rPr>
        <w:t>____________________________________________________________</w:t>
      </w:r>
    </w:p>
    <w:p w:rsidR="005F142F" w:rsidRPr="005F142F" w:rsidRDefault="005F142F" w:rsidP="005F142F">
      <w:pPr>
        <w:spacing w:after="0" w:line="240" w:lineRule="auto"/>
        <w:jc w:val="center"/>
        <w:rPr>
          <w:rFonts w:ascii="Arial" w:hAnsi="Arial" w:cs="Arial"/>
          <w:b/>
          <w:sz w:val="32"/>
          <w:szCs w:val="32"/>
        </w:rPr>
      </w:pPr>
      <w:r w:rsidRPr="005F142F">
        <w:rPr>
          <w:rFonts w:ascii="Arial" w:hAnsi="Arial" w:cs="Arial"/>
          <w:b/>
          <w:sz w:val="32"/>
          <w:szCs w:val="32"/>
        </w:rPr>
        <w:t>АДМИНИСТРАЦИЯ РЫШКОВСКОГО СЕЛЬСОВЕТА</w:t>
      </w:r>
    </w:p>
    <w:p w:rsidR="005F142F" w:rsidRPr="005F142F" w:rsidRDefault="005F142F" w:rsidP="005F142F">
      <w:pPr>
        <w:spacing w:after="0" w:line="240" w:lineRule="auto"/>
        <w:jc w:val="center"/>
        <w:rPr>
          <w:rFonts w:ascii="Arial" w:hAnsi="Arial" w:cs="Arial"/>
          <w:b/>
          <w:sz w:val="32"/>
          <w:szCs w:val="32"/>
        </w:rPr>
      </w:pPr>
      <w:r w:rsidRPr="005F142F">
        <w:rPr>
          <w:rFonts w:ascii="Arial" w:hAnsi="Arial" w:cs="Arial"/>
          <w:b/>
          <w:sz w:val="32"/>
          <w:szCs w:val="32"/>
        </w:rPr>
        <w:t xml:space="preserve">ЖЕЛЕЗНОГОРСКОГО РАЙОНА </w:t>
      </w:r>
    </w:p>
    <w:p w:rsidR="005F142F" w:rsidRPr="005F142F" w:rsidRDefault="005F142F" w:rsidP="005F142F">
      <w:pPr>
        <w:spacing w:after="0" w:line="240" w:lineRule="auto"/>
        <w:jc w:val="center"/>
        <w:rPr>
          <w:rFonts w:ascii="Arial" w:eastAsia="Times New Roman" w:hAnsi="Arial" w:cs="Arial"/>
          <w:b/>
          <w:bCs/>
          <w:color w:val="000000"/>
          <w:sz w:val="32"/>
          <w:szCs w:val="32"/>
        </w:rPr>
      </w:pPr>
    </w:p>
    <w:p w:rsidR="0067401E" w:rsidRPr="005F142F" w:rsidRDefault="00A1108A" w:rsidP="00EE3AB4">
      <w:pPr>
        <w:spacing w:line="240" w:lineRule="auto"/>
        <w:jc w:val="center"/>
        <w:rPr>
          <w:rFonts w:ascii="Arial" w:eastAsia="Times New Roman" w:hAnsi="Arial" w:cs="Arial"/>
          <w:b/>
          <w:bCs/>
          <w:color w:val="000000"/>
          <w:sz w:val="32"/>
          <w:szCs w:val="32"/>
        </w:rPr>
      </w:pPr>
      <w:proofErr w:type="gramStart"/>
      <w:r w:rsidRPr="005F142F">
        <w:rPr>
          <w:rFonts w:ascii="Arial" w:eastAsia="Times New Roman" w:hAnsi="Arial" w:cs="Arial"/>
          <w:b/>
          <w:bCs/>
          <w:color w:val="000000"/>
          <w:sz w:val="32"/>
          <w:szCs w:val="32"/>
        </w:rPr>
        <w:t>П</w:t>
      </w:r>
      <w:proofErr w:type="gramEnd"/>
      <w:r w:rsidRPr="005F142F">
        <w:rPr>
          <w:rFonts w:ascii="Arial" w:eastAsia="Times New Roman" w:hAnsi="Arial" w:cs="Arial"/>
          <w:b/>
          <w:bCs/>
          <w:color w:val="000000"/>
          <w:sz w:val="32"/>
          <w:szCs w:val="32"/>
        </w:rPr>
        <w:t xml:space="preserve"> о с т а н о в л е н и е </w:t>
      </w:r>
    </w:p>
    <w:p w:rsidR="0067401E" w:rsidRPr="005F142F" w:rsidRDefault="00A1108A" w:rsidP="00EE3AB4">
      <w:pPr>
        <w:spacing w:line="240" w:lineRule="auto"/>
        <w:jc w:val="center"/>
        <w:rPr>
          <w:rFonts w:ascii="Arial" w:eastAsia="Times New Roman" w:hAnsi="Arial" w:cs="Arial"/>
          <w:b/>
          <w:bCs/>
          <w:color w:val="000000"/>
          <w:sz w:val="32"/>
          <w:szCs w:val="32"/>
        </w:rPr>
      </w:pPr>
      <w:r w:rsidRPr="005F142F">
        <w:rPr>
          <w:rFonts w:ascii="Arial" w:eastAsia="Times New Roman" w:hAnsi="Arial" w:cs="Arial"/>
          <w:b/>
          <w:bCs/>
          <w:color w:val="000000"/>
          <w:sz w:val="32"/>
          <w:szCs w:val="32"/>
        </w:rPr>
        <w:t xml:space="preserve">от </w:t>
      </w:r>
      <w:r w:rsidR="0048215A" w:rsidRPr="005F142F">
        <w:rPr>
          <w:rFonts w:ascii="Arial" w:eastAsia="Times New Roman" w:hAnsi="Arial" w:cs="Arial"/>
          <w:b/>
          <w:bCs/>
          <w:color w:val="000000"/>
          <w:sz w:val="32"/>
          <w:szCs w:val="32"/>
        </w:rPr>
        <w:t>________</w:t>
      </w:r>
      <w:r w:rsidRPr="005F142F">
        <w:rPr>
          <w:rFonts w:ascii="Arial" w:eastAsia="Times New Roman" w:hAnsi="Arial" w:cs="Arial"/>
          <w:b/>
          <w:bCs/>
          <w:color w:val="000000"/>
          <w:sz w:val="32"/>
          <w:szCs w:val="32"/>
        </w:rPr>
        <w:t xml:space="preserve"> </w:t>
      </w:r>
      <w:proofErr w:type="gramStart"/>
      <w:r w:rsidRPr="005F142F">
        <w:rPr>
          <w:rFonts w:ascii="Arial" w:eastAsia="Times New Roman" w:hAnsi="Arial" w:cs="Arial"/>
          <w:b/>
          <w:bCs/>
          <w:color w:val="000000"/>
          <w:sz w:val="32"/>
          <w:szCs w:val="32"/>
        </w:rPr>
        <w:t>г</w:t>
      </w:r>
      <w:proofErr w:type="gramEnd"/>
      <w:r w:rsidRPr="005F142F">
        <w:rPr>
          <w:rFonts w:ascii="Arial" w:eastAsia="Times New Roman" w:hAnsi="Arial" w:cs="Arial"/>
          <w:b/>
          <w:bCs/>
          <w:color w:val="000000"/>
          <w:sz w:val="32"/>
          <w:szCs w:val="32"/>
        </w:rPr>
        <w:t>. №</w:t>
      </w:r>
      <w:r w:rsidR="0048215A" w:rsidRPr="005F142F">
        <w:rPr>
          <w:rFonts w:ascii="Arial" w:eastAsia="Times New Roman" w:hAnsi="Arial" w:cs="Arial"/>
          <w:b/>
          <w:bCs/>
          <w:color w:val="000000"/>
          <w:sz w:val="32"/>
          <w:szCs w:val="32"/>
        </w:rPr>
        <w:t>_____</w:t>
      </w:r>
    </w:p>
    <w:p w:rsidR="00A1108A" w:rsidRPr="005F142F" w:rsidRDefault="00A1108A" w:rsidP="00EE3AB4">
      <w:pPr>
        <w:spacing w:line="240" w:lineRule="auto"/>
        <w:jc w:val="center"/>
        <w:rPr>
          <w:rFonts w:ascii="Arial" w:eastAsia="Times New Roman" w:hAnsi="Arial" w:cs="Arial"/>
          <w:b/>
          <w:bCs/>
          <w:color w:val="000000"/>
          <w:sz w:val="32"/>
          <w:szCs w:val="32"/>
        </w:rPr>
      </w:pPr>
      <w:r w:rsidRPr="005F142F">
        <w:rPr>
          <w:rFonts w:ascii="Arial" w:eastAsia="Times New Roman" w:hAnsi="Arial" w:cs="Arial"/>
          <w:b/>
          <w:bCs/>
          <w:color w:val="000000"/>
          <w:sz w:val="32"/>
          <w:szCs w:val="32"/>
        </w:rPr>
        <w:t xml:space="preserve">О порядке организации ярмарок и продажи товаров (выполнения работ, оказания услуг) на них на территории </w:t>
      </w:r>
      <w:r w:rsidR="0067401E" w:rsidRPr="005F142F">
        <w:rPr>
          <w:rFonts w:ascii="Arial" w:eastAsia="Times New Roman" w:hAnsi="Arial" w:cs="Arial"/>
          <w:b/>
          <w:bCs/>
          <w:color w:val="000000"/>
          <w:sz w:val="32"/>
          <w:szCs w:val="32"/>
        </w:rPr>
        <w:t>Рышковского сельсовета Железногорского района</w:t>
      </w:r>
    </w:p>
    <w:p w:rsidR="005F142F" w:rsidRPr="00E024FE" w:rsidRDefault="0067401E" w:rsidP="005F142F">
      <w:pPr>
        <w:spacing w:after="0" w:line="240" w:lineRule="auto"/>
        <w:jc w:val="both"/>
        <w:outlineLvl w:val="0"/>
        <w:rPr>
          <w:rFonts w:ascii="Arial" w:eastAsia="Times New Roman" w:hAnsi="Arial" w:cs="Arial"/>
          <w:b/>
          <w:color w:val="000000"/>
          <w:sz w:val="28"/>
          <w:szCs w:val="28"/>
        </w:rPr>
      </w:pPr>
      <w:r w:rsidRPr="005F142F">
        <w:rPr>
          <w:rFonts w:ascii="Arial" w:eastAsia="Times New Roman" w:hAnsi="Arial" w:cs="Arial"/>
          <w:b/>
          <w:bCs/>
          <w:color w:val="000000"/>
          <w:kern w:val="36"/>
          <w:sz w:val="28"/>
          <w:szCs w:val="28"/>
        </w:rPr>
        <w:t xml:space="preserve">                 </w:t>
      </w:r>
      <w:proofErr w:type="gramStart"/>
      <w:r w:rsidR="00A1108A" w:rsidRPr="005F142F">
        <w:rPr>
          <w:rFonts w:ascii="Arial" w:eastAsia="Times New Roman" w:hAnsi="Arial" w:cs="Arial"/>
          <w:b/>
          <w:bCs/>
          <w:color w:val="000000"/>
          <w:kern w:val="36"/>
          <w:sz w:val="28"/>
          <w:szCs w:val="28"/>
        </w:rPr>
        <w:t>В соответствии с </w:t>
      </w:r>
      <w:hyperlink r:id="rId4" w:history="1">
        <w:r w:rsidR="00A1108A" w:rsidRPr="00E024FE">
          <w:rPr>
            <w:rFonts w:ascii="Arial" w:eastAsia="Times New Roman" w:hAnsi="Arial" w:cs="Arial"/>
            <w:b/>
            <w:bCs/>
            <w:kern w:val="36"/>
            <w:sz w:val="28"/>
            <w:szCs w:val="28"/>
          </w:rPr>
          <w:t>Федеральным законом</w:t>
        </w:r>
      </w:hyperlink>
      <w:r w:rsidR="00A1108A" w:rsidRPr="00E024FE">
        <w:rPr>
          <w:rFonts w:ascii="Arial" w:eastAsia="Times New Roman" w:hAnsi="Arial" w:cs="Arial"/>
          <w:b/>
          <w:bCs/>
          <w:kern w:val="36"/>
          <w:sz w:val="28"/>
          <w:szCs w:val="28"/>
        </w:rPr>
        <w:t> от 28.12.2009 г. №381-ФЗ «Об основах государственного регулирования торговой деятельности в Российской Федерации», </w:t>
      </w:r>
      <w:hyperlink r:id="rId5" w:history="1">
        <w:r w:rsidR="00A1108A" w:rsidRPr="00E024FE">
          <w:rPr>
            <w:rFonts w:ascii="Arial" w:eastAsia="Times New Roman" w:hAnsi="Arial" w:cs="Arial"/>
            <w:b/>
            <w:bCs/>
            <w:kern w:val="36"/>
            <w:sz w:val="28"/>
            <w:szCs w:val="28"/>
          </w:rPr>
          <w:t>Законом</w:t>
        </w:r>
      </w:hyperlink>
      <w:r w:rsidR="00A1108A" w:rsidRPr="00E024FE">
        <w:rPr>
          <w:rFonts w:ascii="Arial" w:eastAsia="Times New Roman" w:hAnsi="Arial" w:cs="Arial"/>
          <w:b/>
          <w:bCs/>
          <w:kern w:val="36"/>
          <w:sz w:val="28"/>
          <w:szCs w:val="28"/>
        </w:rPr>
        <w:t> Курской области от 28.02.2011 г. №13-ЗКО «О полномочиях органов государственной власти Курской области в области государственного регулирования торговой деятельности в Курской области»,</w:t>
      </w:r>
      <w:r w:rsidRPr="00E024FE">
        <w:rPr>
          <w:rFonts w:ascii="Arial" w:eastAsia="Times New Roman" w:hAnsi="Arial" w:cs="Arial"/>
          <w:b/>
          <w:bCs/>
          <w:kern w:val="36"/>
          <w:sz w:val="28"/>
          <w:szCs w:val="28"/>
        </w:rPr>
        <w:t xml:space="preserve"> </w:t>
      </w:r>
      <w:hyperlink r:id="rId6" w:history="1">
        <w:r w:rsidR="00A1108A" w:rsidRPr="00E024FE">
          <w:rPr>
            <w:rFonts w:ascii="Arial" w:eastAsia="Times New Roman" w:hAnsi="Arial" w:cs="Arial"/>
            <w:b/>
            <w:bCs/>
            <w:kern w:val="36"/>
            <w:sz w:val="28"/>
            <w:szCs w:val="28"/>
          </w:rPr>
          <w:t>Постановлением Администрации Курской области от 2.03.2015 г. №103-па «О Порядке организации ярмарок и продажи товаров (выполнения работ, оказания услуг</w:t>
        </w:r>
        <w:proofErr w:type="gramEnd"/>
        <w:r w:rsidR="00A1108A" w:rsidRPr="00E024FE">
          <w:rPr>
            <w:rFonts w:ascii="Arial" w:eastAsia="Times New Roman" w:hAnsi="Arial" w:cs="Arial"/>
            <w:b/>
            <w:bCs/>
            <w:kern w:val="36"/>
            <w:sz w:val="28"/>
            <w:szCs w:val="28"/>
          </w:rPr>
          <w:t xml:space="preserve">) на </w:t>
        </w:r>
        <w:proofErr w:type="gramStart"/>
        <w:r w:rsidR="00A1108A" w:rsidRPr="00E024FE">
          <w:rPr>
            <w:rFonts w:ascii="Arial" w:eastAsia="Times New Roman" w:hAnsi="Arial" w:cs="Arial"/>
            <w:b/>
            <w:bCs/>
            <w:kern w:val="36"/>
            <w:sz w:val="28"/>
            <w:szCs w:val="28"/>
          </w:rPr>
          <w:t>них</w:t>
        </w:r>
        <w:proofErr w:type="gramEnd"/>
        <w:r w:rsidR="00A1108A" w:rsidRPr="00E024FE">
          <w:rPr>
            <w:rFonts w:ascii="Arial" w:eastAsia="Times New Roman" w:hAnsi="Arial" w:cs="Arial"/>
            <w:b/>
            <w:bCs/>
            <w:kern w:val="36"/>
            <w:sz w:val="28"/>
            <w:szCs w:val="28"/>
          </w:rPr>
          <w:t xml:space="preserve"> на территории Курской области</w:t>
        </w:r>
      </w:hyperlink>
      <w:r w:rsidR="00A1108A" w:rsidRPr="005F142F">
        <w:rPr>
          <w:rFonts w:ascii="Arial" w:eastAsia="Times New Roman" w:hAnsi="Arial" w:cs="Arial"/>
          <w:b/>
          <w:bCs/>
          <w:color w:val="000000"/>
          <w:kern w:val="36"/>
          <w:sz w:val="28"/>
          <w:szCs w:val="28"/>
        </w:rPr>
        <w:t>»</w:t>
      </w:r>
      <w:r w:rsidR="005F142F">
        <w:rPr>
          <w:rFonts w:ascii="Arial" w:eastAsia="Times New Roman" w:hAnsi="Arial" w:cs="Arial"/>
          <w:b/>
          <w:bCs/>
          <w:color w:val="000000"/>
          <w:kern w:val="36"/>
          <w:sz w:val="28"/>
          <w:szCs w:val="28"/>
        </w:rPr>
        <w:t xml:space="preserve">, </w:t>
      </w:r>
      <w:r w:rsidR="00A1108A" w:rsidRPr="00E024FE">
        <w:rPr>
          <w:rFonts w:ascii="Arial" w:eastAsia="Times New Roman" w:hAnsi="Arial" w:cs="Arial"/>
          <w:b/>
          <w:color w:val="000000"/>
          <w:sz w:val="28"/>
          <w:szCs w:val="28"/>
        </w:rPr>
        <w:t xml:space="preserve">Администрация </w:t>
      </w:r>
      <w:r w:rsidRPr="00E024FE">
        <w:rPr>
          <w:rFonts w:ascii="Arial" w:eastAsia="Times New Roman" w:hAnsi="Arial" w:cs="Arial"/>
          <w:b/>
          <w:color w:val="000000"/>
          <w:sz w:val="28"/>
          <w:szCs w:val="28"/>
        </w:rPr>
        <w:t>Рышковского сельсовета Железногорского района</w:t>
      </w:r>
      <w:r w:rsidR="00A1108A" w:rsidRPr="00E024FE">
        <w:rPr>
          <w:rFonts w:ascii="Arial" w:eastAsia="Times New Roman" w:hAnsi="Arial" w:cs="Arial"/>
          <w:b/>
          <w:color w:val="000000"/>
          <w:sz w:val="28"/>
          <w:szCs w:val="28"/>
        </w:rPr>
        <w:t xml:space="preserve">  </w:t>
      </w:r>
    </w:p>
    <w:p w:rsidR="00A1108A" w:rsidRPr="00E024FE" w:rsidRDefault="00A1108A" w:rsidP="005F142F">
      <w:pPr>
        <w:spacing w:after="0" w:line="240" w:lineRule="auto"/>
        <w:jc w:val="center"/>
        <w:outlineLvl w:val="0"/>
        <w:rPr>
          <w:rFonts w:ascii="Arial" w:eastAsia="Times New Roman" w:hAnsi="Arial" w:cs="Arial"/>
          <w:b/>
          <w:color w:val="000000"/>
          <w:sz w:val="28"/>
          <w:szCs w:val="28"/>
        </w:rPr>
      </w:pPr>
      <w:r w:rsidRPr="00E024FE">
        <w:rPr>
          <w:rFonts w:ascii="Arial" w:eastAsia="Times New Roman" w:hAnsi="Arial" w:cs="Arial"/>
          <w:b/>
          <w:color w:val="000000"/>
          <w:sz w:val="28"/>
          <w:szCs w:val="28"/>
        </w:rPr>
        <w:t>постановляет:</w:t>
      </w:r>
    </w:p>
    <w:p w:rsidR="00A1108A" w:rsidRPr="005F142F" w:rsidRDefault="00A1108A" w:rsidP="005F142F">
      <w:pPr>
        <w:spacing w:before="75" w:after="75" w:line="240" w:lineRule="auto"/>
        <w:jc w:val="center"/>
        <w:rPr>
          <w:rFonts w:ascii="Arial" w:eastAsia="Times New Roman" w:hAnsi="Arial" w:cs="Arial"/>
          <w:color w:val="000000"/>
          <w:sz w:val="24"/>
          <w:szCs w:val="24"/>
        </w:rPr>
      </w:pPr>
    </w:p>
    <w:p w:rsidR="00A1108A" w:rsidRPr="005F142F" w:rsidRDefault="00A1108A" w:rsidP="00EE3AB4">
      <w:pPr>
        <w:spacing w:before="75" w:after="75" w:line="240" w:lineRule="auto"/>
        <w:jc w:val="both"/>
        <w:rPr>
          <w:rFonts w:ascii="Arial" w:eastAsia="Times New Roman" w:hAnsi="Arial" w:cs="Arial"/>
          <w:color w:val="000000"/>
          <w:sz w:val="24"/>
          <w:szCs w:val="24"/>
        </w:rPr>
      </w:pPr>
      <w:r w:rsidRPr="005F142F">
        <w:rPr>
          <w:rFonts w:ascii="Arial" w:eastAsia="Times New Roman" w:hAnsi="Arial" w:cs="Arial"/>
          <w:color w:val="000000"/>
          <w:sz w:val="24"/>
          <w:szCs w:val="24"/>
        </w:rPr>
        <w:t xml:space="preserve">1. </w:t>
      </w:r>
      <w:r w:rsidR="00543EF0" w:rsidRPr="005F142F">
        <w:rPr>
          <w:rFonts w:ascii="Arial" w:eastAsia="Times New Roman" w:hAnsi="Arial" w:cs="Arial"/>
          <w:color w:val="000000"/>
          <w:sz w:val="24"/>
          <w:szCs w:val="24"/>
        </w:rPr>
        <w:t>Утвердить</w:t>
      </w:r>
      <w:r w:rsidRPr="005F142F">
        <w:rPr>
          <w:rFonts w:ascii="Arial" w:eastAsia="Times New Roman" w:hAnsi="Arial" w:cs="Arial"/>
          <w:color w:val="000000"/>
          <w:sz w:val="24"/>
          <w:szCs w:val="24"/>
        </w:rPr>
        <w:t xml:space="preserve"> порядок  организации  ярмарок и продажи товаров (выполнения работ, оказания услуг) на них  на территории </w:t>
      </w:r>
      <w:r w:rsidR="0067401E" w:rsidRPr="005F142F">
        <w:rPr>
          <w:rFonts w:ascii="Arial" w:eastAsia="Times New Roman" w:hAnsi="Arial" w:cs="Arial"/>
          <w:color w:val="000000"/>
          <w:sz w:val="24"/>
          <w:szCs w:val="24"/>
        </w:rPr>
        <w:t>Рышковского сельсовета</w:t>
      </w:r>
      <w:r w:rsidRPr="005F142F">
        <w:rPr>
          <w:rFonts w:ascii="Arial" w:eastAsia="Times New Roman" w:hAnsi="Arial" w:cs="Arial"/>
          <w:color w:val="000000"/>
          <w:sz w:val="24"/>
          <w:szCs w:val="24"/>
        </w:rPr>
        <w:t xml:space="preserve"> (Приложение №1).</w:t>
      </w:r>
    </w:p>
    <w:p w:rsidR="00A1108A" w:rsidRPr="005F142F" w:rsidRDefault="00A1108A" w:rsidP="00EE3AB4">
      <w:pPr>
        <w:spacing w:before="75" w:after="75" w:line="240" w:lineRule="auto"/>
        <w:jc w:val="both"/>
        <w:rPr>
          <w:rFonts w:ascii="Arial" w:eastAsia="Times New Roman" w:hAnsi="Arial" w:cs="Arial"/>
          <w:color w:val="000000"/>
          <w:sz w:val="24"/>
          <w:szCs w:val="24"/>
        </w:rPr>
      </w:pPr>
      <w:r w:rsidRPr="005F142F">
        <w:rPr>
          <w:rFonts w:ascii="Arial" w:eastAsia="Times New Roman" w:hAnsi="Arial" w:cs="Arial"/>
          <w:color w:val="000000"/>
          <w:sz w:val="24"/>
          <w:szCs w:val="24"/>
        </w:rPr>
        <w:t>2.</w:t>
      </w:r>
      <w:proofErr w:type="gramStart"/>
      <w:r w:rsidRPr="005F142F">
        <w:rPr>
          <w:rFonts w:ascii="Arial" w:eastAsia="Times New Roman" w:hAnsi="Arial" w:cs="Arial"/>
          <w:color w:val="000000"/>
          <w:sz w:val="24"/>
          <w:szCs w:val="24"/>
        </w:rPr>
        <w:t>Разместить</w:t>
      </w:r>
      <w:proofErr w:type="gramEnd"/>
      <w:r w:rsidRPr="005F142F">
        <w:rPr>
          <w:rFonts w:ascii="Arial" w:eastAsia="Times New Roman" w:hAnsi="Arial" w:cs="Arial"/>
          <w:color w:val="000000"/>
          <w:sz w:val="24"/>
          <w:szCs w:val="24"/>
        </w:rPr>
        <w:t xml:space="preserve"> настоящее постановление на официальном Интернет-сайте муниципального образования  «</w:t>
      </w:r>
      <w:r w:rsidR="0067401E" w:rsidRPr="005F142F">
        <w:rPr>
          <w:rFonts w:ascii="Arial" w:eastAsia="Times New Roman" w:hAnsi="Arial" w:cs="Arial"/>
          <w:color w:val="000000"/>
          <w:sz w:val="24"/>
          <w:szCs w:val="24"/>
        </w:rPr>
        <w:t>Рышковский сельсовет</w:t>
      </w:r>
      <w:r w:rsidRPr="005F142F">
        <w:rPr>
          <w:rFonts w:ascii="Arial" w:eastAsia="Times New Roman" w:hAnsi="Arial" w:cs="Arial"/>
          <w:color w:val="000000"/>
          <w:sz w:val="24"/>
          <w:szCs w:val="24"/>
        </w:rPr>
        <w:t>»</w:t>
      </w:r>
      <w:r w:rsidR="0067401E" w:rsidRPr="005F142F">
        <w:rPr>
          <w:rFonts w:ascii="Arial" w:eastAsia="Times New Roman" w:hAnsi="Arial" w:cs="Arial"/>
          <w:color w:val="000000"/>
          <w:sz w:val="24"/>
          <w:szCs w:val="24"/>
        </w:rPr>
        <w:t xml:space="preserve"> Железногорского района</w:t>
      </w:r>
      <w:r w:rsidRPr="005F142F">
        <w:rPr>
          <w:rFonts w:ascii="Arial" w:eastAsia="Times New Roman" w:hAnsi="Arial" w:cs="Arial"/>
          <w:color w:val="000000"/>
          <w:sz w:val="24"/>
          <w:szCs w:val="24"/>
        </w:rPr>
        <w:t xml:space="preserve"> Курской области в информационно-коммуникационной сети «Интернет».</w:t>
      </w:r>
    </w:p>
    <w:p w:rsidR="00A1108A" w:rsidRPr="005F142F" w:rsidRDefault="00A1108A" w:rsidP="00EE3AB4">
      <w:pPr>
        <w:spacing w:before="75" w:after="75" w:line="240" w:lineRule="auto"/>
        <w:jc w:val="both"/>
        <w:rPr>
          <w:rFonts w:ascii="Arial" w:eastAsia="Times New Roman" w:hAnsi="Arial" w:cs="Arial"/>
          <w:color w:val="000000"/>
          <w:sz w:val="24"/>
          <w:szCs w:val="24"/>
        </w:rPr>
      </w:pPr>
      <w:r w:rsidRPr="005F142F">
        <w:rPr>
          <w:rFonts w:ascii="Arial" w:eastAsia="Times New Roman" w:hAnsi="Arial" w:cs="Arial"/>
          <w:color w:val="000000"/>
          <w:sz w:val="24"/>
          <w:szCs w:val="24"/>
        </w:rPr>
        <w:t xml:space="preserve">3. </w:t>
      </w:r>
      <w:proofErr w:type="gramStart"/>
      <w:r w:rsidRPr="005F142F">
        <w:rPr>
          <w:rFonts w:ascii="Arial" w:eastAsia="Times New Roman" w:hAnsi="Arial" w:cs="Arial"/>
          <w:color w:val="000000"/>
          <w:sz w:val="24"/>
          <w:szCs w:val="24"/>
        </w:rPr>
        <w:t>Контроль за</w:t>
      </w:r>
      <w:proofErr w:type="gramEnd"/>
      <w:r w:rsidRPr="005F142F">
        <w:rPr>
          <w:rFonts w:ascii="Arial" w:eastAsia="Times New Roman" w:hAnsi="Arial" w:cs="Arial"/>
          <w:color w:val="000000"/>
          <w:sz w:val="24"/>
          <w:szCs w:val="24"/>
        </w:rPr>
        <w:t xml:space="preserve"> исполнением настоящего  постановления </w:t>
      </w:r>
      <w:r w:rsidR="0067401E" w:rsidRPr="005F142F">
        <w:rPr>
          <w:rFonts w:ascii="Arial" w:eastAsia="Times New Roman" w:hAnsi="Arial" w:cs="Arial"/>
          <w:color w:val="000000"/>
          <w:sz w:val="24"/>
          <w:szCs w:val="24"/>
        </w:rPr>
        <w:t>оставляю за собой.</w:t>
      </w:r>
    </w:p>
    <w:p w:rsidR="00A1108A" w:rsidRPr="005F142F" w:rsidRDefault="00A1108A" w:rsidP="00EE3AB4">
      <w:pPr>
        <w:spacing w:before="75" w:after="75" w:line="240" w:lineRule="auto"/>
        <w:jc w:val="both"/>
        <w:rPr>
          <w:rFonts w:ascii="Arial" w:eastAsia="Times New Roman" w:hAnsi="Arial" w:cs="Arial"/>
          <w:color w:val="000000"/>
          <w:sz w:val="24"/>
          <w:szCs w:val="24"/>
        </w:rPr>
      </w:pPr>
      <w:r w:rsidRPr="005F142F">
        <w:rPr>
          <w:rFonts w:ascii="Arial" w:eastAsia="Times New Roman" w:hAnsi="Arial" w:cs="Arial"/>
          <w:color w:val="000000"/>
          <w:sz w:val="24"/>
          <w:szCs w:val="24"/>
        </w:rPr>
        <w:t> 4.  Постановление вступает в силу со дня его обнародования.</w:t>
      </w:r>
    </w:p>
    <w:p w:rsidR="00A1108A" w:rsidRPr="005F142F" w:rsidRDefault="00A1108A" w:rsidP="00EE3AB4">
      <w:pPr>
        <w:spacing w:before="75" w:after="75" w:line="240" w:lineRule="auto"/>
        <w:jc w:val="both"/>
        <w:rPr>
          <w:rFonts w:ascii="Arial" w:eastAsia="Times New Roman" w:hAnsi="Arial" w:cs="Arial"/>
          <w:color w:val="000000"/>
          <w:sz w:val="24"/>
          <w:szCs w:val="24"/>
        </w:rPr>
      </w:pPr>
      <w:r w:rsidRPr="005F142F">
        <w:rPr>
          <w:rFonts w:ascii="Arial" w:eastAsia="Times New Roman" w:hAnsi="Arial" w:cs="Arial"/>
          <w:color w:val="000000"/>
          <w:sz w:val="24"/>
          <w:szCs w:val="24"/>
        </w:rPr>
        <w:t> </w:t>
      </w:r>
    </w:p>
    <w:p w:rsidR="00A1108A" w:rsidRPr="005F142F" w:rsidRDefault="00A1108A" w:rsidP="00EE3AB4">
      <w:pPr>
        <w:spacing w:before="75" w:after="75" w:line="240" w:lineRule="auto"/>
        <w:jc w:val="both"/>
        <w:rPr>
          <w:rFonts w:ascii="Arial" w:eastAsia="Times New Roman" w:hAnsi="Arial" w:cs="Arial"/>
          <w:color w:val="000000"/>
          <w:sz w:val="24"/>
          <w:szCs w:val="24"/>
        </w:rPr>
      </w:pPr>
      <w:r w:rsidRPr="005F142F">
        <w:rPr>
          <w:rFonts w:ascii="Arial" w:eastAsia="Times New Roman" w:hAnsi="Arial" w:cs="Arial"/>
          <w:color w:val="000000"/>
          <w:sz w:val="24"/>
          <w:szCs w:val="24"/>
        </w:rPr>
        <w:t> </w:t>
      </w:r>
    </w:p>
    <w:p w:rsidR="00A1108A" w:rsidRPr="005F142F" w:rsidRDefault="00A1108A" w:rsidP="0048215A">
      <w:pPr>
        <w:spacing w:before="75" w:after="75" w:line="240" w:lineRule="auto"/>
        <w:jc w:val="center"/>
        <w:rPr>
          <w:rFonts w:ascii="Arial" w:eastAsia="Times New Roman" w:hAnsi="Arial" w:cs="Arial"/>
          <w:color w:val="000000"/>
          <w:sz w:val="24"/>
          <w:szCs w:val="24"/>
        </w:rPr>
      </w:pPr>
      <w:r w:rsidRPr="005F142F">
        <w:rPr>
          <w:rFonts w:ascii="Arial" w:eastAsia="Times New Roman" w:hAnsi="Arial" w:cs="Arial"/>
          <w:color w:val="000000"/>
          <w:sz w:val="24"/>
          <w:szCs w:val="24"/>
        </w:rPr>
        <w:t xml:space="preserve">Глава </w:t>
      </w:r>
      <w:r w:rsidR="0067401E" w:rsidRPr="005F142F">
        <w:rPr>
          <w:rFonts w:ascii="Arial" w:eastAsia="Times New Roman" w:hAnsi="Arial" w:cs="Arial"/>
          <w:color w:val="000000"/>
          <w:sz w:val="24"/>
          <w:szCs w:val="24"/>
        </w:rPr>
        <w:t>Рышковского сельсовета                                                    А.А.Чурюкин</w:t>
      </w:r>
    </w:p>
    <w:p w:rsidR="00A1108A" w:rsidRPr="005F142F" w:rsidRDefault="00A1108A" w:rsidP="0048215A">
      <w:pPr>
        <w:spacing w:before="75" w:after="75" w:line="240" w:lineRule="auto"/>
        <w:jc w:val="center"/>
        <w:rPr>
          <w:rFonts w:ascii="Arial" w:eastAsia="Times New Roman" w:hAnsi="Arial" w:cs="Arial"/>
          <w:color w:val="000000"/>
          <w:sz w:val="24"/>
          <w:szCs w:val="24"/>
        </w:rPr>
      </w:pPr>
    </w:p>
    <w:p w:rsidR="00A1108A" w:rsidRPr="005F142F" w:rsidRDefault="00A1108A" w:rsidP="00EE3AB4">
      <w:pPr>
        <w:spacing w:before="75" w:after="75" w:line="240" w:lineRule="auto"/>
        <w:jc w:val="both"/>
        <w:rPr>
          <w:rFonts w:ascii="Arial" w:eastAsia="Times New Roman" w:hAnsi="Arial" w:cs="Arial"/>
          <w:color w:val="000000"/>
          <w:sz w:val="18"/>
          <w:szCs w:val="18"/>
        </w:rPr>
      </w:pPr>
      <w:r w:rsidRPr="005F142F">
        <w:rPr>
          <w:rFonts w:ascii="Arial" w:eastAsia="Times New Roman" w:hAnsi="Arial" w:cs="Arial"/>
          <w:color w:val="000000"/>
          <w:sz w:val="18"/>
          <w:szCs w:val="18"/>
        </w:rPr>
        <w:t> </w:t>
      </w:r>
    </w:p>
    <w:p w:rsid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67401E" w:rsidRDefault="0067401E" w:rsidP="00EE3AB4">
      <w:pPr>
        <w:spacing w:before="75" w:after="75" w:line="240" w:lineRule="auto"/>
        <w:jc w:val="both"/>
        <w:rPr>
          <w:rFonts w:ascii="Tahoma" w:eastAsia="Times New Roman" w:hAnsi="Tahoma" w:cs="Tahoma"/>
          <w:color w:val="000000"/>
          <w:sz w:val="18"/>
          <w:szCs w:val="18"/>
        </w:rPr>
      </w:pPr>
    </w:p>
    <w:p w:rsidR="005F142F" w:rsidRDefault="005F142F" w:rsidP="00EE3AB4">
      <w:pPr>
        <w:spacing w:before="75" w:after="75" w:line="240" w:lineRule="auto"/>
        <w:jc w:val="both"/>
        <w:rPr>
          <w:rFonts w:ascii="Tahoma" w:eastAsia="Times New Roman" w:hAnsi="Tahoma" w:cs="Tahoma"/>
          <w:color w:val="000000"/>
          <w:sz w:val="18"/>
          <w:szCs w:val="18"/>
        </w:rPr>
      </w:pPr>
    </w:p>
    <w:p w:rsidR="005F142F" w:rsidRDefault="005F142F" w:rsidP="00EE3AB4">
      <w:pPr>
        <w:spacing w:before="75" w:after="75" w:line="240" w:lineRule="auto"/>
        <w:jc w:val="both"/>
        <w:rPr>
          <w:rFonts w:ascii="Tahoma" w:eastAsia="Times New Roman" w:hAnsi="Tahoma" w:cs="Tahoma"/>
          <w:color w:val="000000"/>
          <w:sz w:val="18"/>
          <w:szCs w:val="18"/>
        </w:rPr>
      </w:pPr>
    </w:p>
    <w:p w:rsidR="0067401E" w:rsidRPr="00A1108A" w:rsidRDefault="0067401E" w:rsidP="00EE3AB4">
      <w:pPr>
        <w:spacing w:before="75" w:after="75" w:line="240" w:lineRule="auto"/>
        <w:jc w:val="both"/>
        <w:rPr>
          <w:rFonts w:ascii="Tahoma" w:eastAsia="Times New Roman" w:hAnsi="Tahoma" w:cs="Tahoma"/>
          <w:color w:val="000000"/>
          <w:sz w:val="18"/>
          <w:szCs w:val="18"/>
        </w:rPr>
      </w:pPr>
    </w:p>
    <w:p w:rsidR="00A1108A" w:rsidRPr="00A1108A" w:rsidRDefault="00A1108A" w:rsidP="0048215A">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Приложение  № 1</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                                                                          к постановлению   администрации  </w:t>
      </w:r>
      <w:r w:rsidR="0067401E">
        <w:rPr>
          <w:rFonts w:ascii="Tahoma" w:eastAsia="Times New Roman" w:hAnsi="Tahoma" w:cs="Tahoma"/>
          <w:color w:val="000000"/>
          <w:sz w:val="18"/>
          <w:szCs w:val="18"/>
        </w:rPr>
        <w:t>Рышковского сельсовета</w:t>
      </w:r>
    </w:p>
    <w:p w:rsidR="00A1108A" w:rsidRPr="0067401E" w:rsidRDefault="0067401E" w:rsidP="00EE3AB4">
      <w:pPr>
        <w:spacing w:after="0" w:line="240" w:lineRule="auto"/>
        <w:jc w:val="both"/>
        <w:rPr>
          <w:rFonts w:ascii="Tahoma" w:eastAsia="Times New Roman" w:hAnsi="Tahoma" w:cs="Tahoma"/>
          <w:color w:val="000000"/>
          <w:sz w:val="18"/>
          <w:szCs w:val="18"/>
        </w:rPr>
      </w:pPr>
      <w:r w:rsidRPr="0067401E">
        <w:rPr>
          <w:rFonts w:ascii="Tahoma" w:eastAsia="Times New Roman" w:hAnsi="Tahoma" w:cs="Tahoma"/>
          <w:b/>
          <w:bCs/>
          <w:color w:val="000000"/>
          <w:sz w:val="18"/>
        </w:rPr>
        <w:t xml:space="preserve">        </w:t>
      </w:r>
      <w:r w:rsidR="00A1108A" w:rsidRPr="0067401E">
        <w:rPr>
          <w:rFonts w:ascii="Tahoma" w:eastAsia="Times New Roman" w:hAnsi="Tahoma" w:cs="Tahoma"/>
          <w:b/>
          <w:bCs/>
          <w:color w:val="000000"/>
          <w:sz w:val="18"/>
        </w:rPr>
        <w:t> </w:t>
      </w:r>
      <w:r>
        <w:rPr>
          <w:rFonts w:ascii="Tahoma" w:eastAsia="Times New Roman" w:hAnsi="Tahoma" w:cs="Tahoma"/>
          <w:b/>
          <w:bCs/>
          <w:color w:val="000000"/>
          <w:sz w:val="18"/>
        </w:rPr>
        <w:t xml:space="preserve">                                                                      </w:t>
      </w:r>
      <w:r w:rsidR="00A1108A" w:rsidRPr="0067401E">
        <w:rPr>
          <w:rFonts w:ascii="Tahoma" w:eastAsia="Times New Roman" w:hAnsi="Tahoma" w:cs="Tahoma"/>
          <w:color w:val="000000"/>
          <w:sz w:val="18"/>
          <w:szCs w:val="18"/>
        </w:rPr>
        <w:t xml:space="preserve">от </w:t>
      </w:r>
      <w:r>
        <w:rPr>
          <w:rFonts w:ascii="Tahoma" w:eastAsia="Times New Roman" w:hAnsi="Tahoma" w:cs="Tahoma"/>
          <w:color w:val="000000"/>
          <w:sz w:val="18"/>
          <w:szCs w:val="18"/>
        </w:rPr>
        <w:t>________</w:t>
      </w:r>
      <w:r w:rsidR="00A1108A" w:rsidRPr="0067401E">
        <w:rPr>
          <w:rFonts w:ascii="Tahoma" w:eastAsia="Times New Roman" w:hAnsi="Tahoma" w:cs="Tahoma"/>
          <w:color w:val="000000"/>
          <w:sz w:val="18"/>
          <w:szCs w:val="18"/>
        </w:rPr>
        <w:t>2015 г. №</w:t>
      </w:r>
      <w:r>
        <w:rPr>
          <w:rFonts w:ascii="Tahoma" w:eastAsia="Times New Roman" w:hAnsi="Tahoma" w:cs="Tahoma"/>
          <w:color w:val="000000"/>
          <w:sz w:val="18"/>
          <w:szCs w:val="18"/>
        </w:rPr>
        <w:t>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after="0" w:line="240" w:lineRule="auto"/>
        <w:jc w:val="center"/>
        <w:outlineLvl w:val="0"/>
        <w:rPr>
          <w:rFonts w:ascii="Tahoma" w:eastAsia="Times New Roman" w:hAnsi="Tahoma" w:cs="Tahoma"/>
          <w:b/>
          <w:bCs/>
          <w:color w:val="000000"/>
          <w:kern w:val="36"/>
          <w:sz w:val="48"/>
          <w:szCs w:val="48"/>
        </w:rPr>
      </w:pPr>
      <w:r w:rsidRPr="00A1108A">
        <w:rPr>
          <w:rFonts w:ascii="Tahoma" w:eastAsia="Times New Roman" w:hAnsi="Tahoma" w:cs="Tahoma"/>
          <w:b/>
          <w:bCs/>
          <w:color w:val="000000"/>
          <w:kern w:val="36"/>
          <w:sz w:val="24"/>
          <w:szCs w:val="24"/>
        </w:rPr>
        <w:t>Порядок</w:t>
      </w:r>
      <w:r w:rsidRPr="00A1108A">
        <w:rPr>
          <w:rFonts w:ascii="Tahoma" w:eastAsia="Times New Roman" w:hAnsi="Tahoma" w:cs="Tahoma"/>
          <w:b/>
          <w:bCs/>
          <w:color w:val="000000"/>
          <w:kern w:val="36"/>
          <w:sz w:val="24"/>
          <w:szCs w:val="24"/>
        </w:rPr>
        <w:br/>
        <w:t>организации ярмарок и продажи товаров (выполнения работ, оказания услуг)</w:t>
      </w:r>
      <w:r w:rsidR="0067401E">
        <w:rPr>
          <w:rFonts w:ascii="Tahoma" w:eastAsia="Times New Roman" w:hAnsi="Tahoma" w:cs="Tahoma"/>
          <w:b/>
          <w:bCs/>
          <w:color w:val="000000"/>
          <w:kern w:val="36"/>
          <w:sz w:val="24"/>
          <w:szCs w:val="24"/>
        </w:rPr>
        <w:t xml:space="preserve"> </w:t>
      </w:r>
      <w:r w:rsidRPr="00A1108A">
        <w:rPr>
          <w:rFonts w:ascii="Tahoma" w:eastAsia="Times New Roman" w:hAnsi="Tahoma" w:cs="Tahoma"/>
          <w:b/>
          <w:bCs/>
          <w:color w:val="000000"/>
          <w:kern w:val="36"/>
          <w:sz w:val="24"/>
          <w:szCs w:val="24"/>
        </w:rPr>
        <w:t xml:space="preserve">на них на территории </w:t>
      </w:r>
      <w:r w:rsidR="0067401E">
        <w:rPr>
          <w:rFonts w:ascii="Tahoma" w:eastAsia="Times New Roman" w:hAnsi="Tahoma" w:cs="Tahoma"/>
          <w:b/>
          <w:bCs/>
          <w:color w:val="000000"/>
          <w:kern w:val="36"/>
          <w:sz w:val="24"/>
          <w:szCs w:val="24"/>
        </w:rPr>
        <w:t>Рышковского сельсовета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1. Общие положения</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1.1. Настоящий Порядок разработан в соответствии со</w:t>
      </w:r>
      <w:r w:rsidRPr="00A1108A">
        <w:rPr>
          <w:rFonts w:ascii="Tahoma" w:eastAsia="Times New Roman" w:hAnsi="Tahoma" w:cs="Tahoma"/>
          <w:color w:val="000000"/>
          <w:sz w:val="18"/>
        </w:rPr>
        <w:t> </w:t>
      </w:r>
      <w:hyperlink r:id="rId7" w:history="1">
        <w:r w:rsidRPr="00A1108A">
          <w:rPr>
            <w:rFonts w:ascii="Tahoma" w:eastAsia="Times New Roman" w:hAnsi="Tahoma" w:cs="Tahoma"/>
            <w:color w:val="33A6E3"/>
            <w:sz w:val="18"/>
          </w:rPr>
          <w:t>статьей 11</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Федерального закона "Об основах государственного регулирования торговой деятельности в Российской Федерации", ГОСТ </w:t>
      </w:r>
      <w:proofErr w:type="gramStart"/>
      <w:r w:rsidRPr="00A1108A">
        <w:rPr>
          <w:rFonts w:ascii="Tahoma" w:eastAsia="Times New Roman" w:hAnsi="Tahoma" w:cs="Tahoma"/>
          <w:color w:val="000000"/>
          <w:sz w:val="18"/>
          <w:szCs w:val="18"/>
        </w:rPr>
        <w:t>Р</w:t>
      </w:r>
      <w:proofErr w:type="gramEnd"/>
      <w:r w:rsidRPr="00A1108A">
        <w:rPr>
          <w:rFonts w:ascii="Tahoma" w:eastAsia="Times New Roman" w:hAnsi="Tahoma" w:cs="Tahoma"/>
          <w:color w:val="000000"/>
          <w:sz w:val="18"/>
          <w:szCs w:val="18"/>
        </w:rPr>
        <w:t xml:space="preserve"> 53103-2008 "Деятельность выставочно-ярмарочная. Термины и определения" и устанавливает правила организации ярмарок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юридическими лицами, индивидуальными предпринимателями на территории муниципального образования «</w:t>
      </w:r>
      <w:r w:rsidR="0067401E">
        <w:rPr>
          <w:rFonts w:ascii="Tahoma" w:eastAsia="Times New Roman" w:hAnsi="Tahoma" w:cs="Tahoma"/>
          <w:color w:val="000000"/>
          <w:sz w:val="18"/>
          <w:szCs w:val="18"/>
        </w:rPr>
        <w:t>Рышковский сельсовет</w:t>
      </w:r>
      <w:r w:rsidRPr="00A1108A">
        <w:rPr>
          <w:rFonts w:ascii="Tahoma" w:eastAsia="Times New Roman" w:hAnsi="Tahoma" w:cs="Tahoma"/>
          <w:color w:val="000000"/>
          <w:sz w:val="18"/>
          <w:szCs w:val="18"/>
        </w:rPr>
        <w:t>»</w:t>
      </w:r>
      <w:r w:rsidRPr="00A1108A">
        <w:rPr>
          <w:rFonts w:ascii="Tahoma" w:eastAsia="Times New Roman" w:hAnsi="Tahoma" w:cs="Tahoma"/>
          <w:b/>
          <w:bCs/>
          <w:color w:val="000000"/>
          <w:sz w:val="18"/>
        </w:rPr>
        <w:t>,</w:t>
      </w:r>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а также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1.2. Основными целями организации ярмарок являются: насыщение потребительского рынка разнообразными товарами (услугами), наиболее полное удовлетворение в них населения по доступным ценам, расширение рынка сбыта производимой в области продукции, повышение качества, конкурентоспособности, обновления ассортимента товаров (работ, услуг).</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2. Основные термины и понятия, используемые в настоящем Порядке:</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2.1. </w:t>
      </w:r>
      <w:proofErr w:type="gramStart"/>
      <w:r w:rsidRPr="00A1108A">
        <w:rPr>
          <w:rFonts w:ascii="Tahoma" w:eastAsia="Times New Roman" w:hAnsi="Tahoma" w:cs="Tahoma"/>
          <w:color w:val="000000"/>
          <w:sz w:val="18"/>
          <w:szCs w:val="18"/>
        </w:rPr>
        <w:t>Ярмарка - мероприятие для продажи товаров (выполнения работ, оказания услуг), организуемое в целях повышения доступности товаров (работ, услуг) для населения, реализации межрегиональных соглашений в области торгово-экономического сотрудничества, поддержки российских и региональных производителей товаров и проводимое на земельных участках, в зданиях, строениях, сооружениях (далее - площадка).</w:t>
      </w:r>
      <w:proofErr w:type="gramEnd"/>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2.2. Место для продажи товаров (выполнения работ, оказания услуг) - специально оборудованное на площадке ярмарки место для осуществления деятельности по продаже товаров (выполнению работ, оказанию услуг).</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2.3. Организатор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2.3.1.Администрация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 организатор универсальных муниципальных ярмарок, специализированных ярмарок, ярмарок выходного дня, проводимых на территории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2.3.2. Юридические лица и индивидуальные предприниматели - организаторы универсальных муниципальных ярмарок, специализированных ярмарок.</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2.5. </w:t>
      </w:r>
      <w:proofErr w:type="gramStart"/>
      <w:r w:rsidRPr="00A1108A">
        <w:rPr>
          <w:rFonts w:ascii="Tahoma" w:eastAsia="Times New Roman" w:hAnsi="Tahoma" w:cs="Tahoma"/>
          <w:color w:val="000000"/>
          <w:sz w:val="18"/>
          <w:szCs w:val="18"/>
        </w:rPr>
        <w:t>Участник ярмарки - юридическое лицо, индивидуальный предприниматель, а также физическое лицо (в том числе гражданин-глава крестьянского (фермерского) хозяйства, члены таких хозяйств, гражданин, ведущий личное подсобное хозяйство или занимающийся садоводством, огородничеством, животноводством), имеющий право на размещение на площадке ярмарки, оформленное заявлением о предоставлении места для продажи товаров (выполнения работ, оказания услуг) на ярмарке в письменной форме согласно</w:t>
      </w:r>
      <w:r w:rsidRPr="00A1108A">
        <w:rPr>
          <w:rFonts w:ascii="Tahoma" w:eastAsia="Times New Roman" w:hAnsi="Tahoma" w:cs="Tahoma"/>
          <w:color w:val="000000"/>
          <w:sz w:val="18"/>
        </w:rPr>
        <w:t> </w:t>
      </w:r>
      <w:hyperlink r:id="rId8" w:anchor="sub_10000" w:history="1">
        <w:r w:rsidRPr="00A1108A">
          <w:rPr>
            <w:rFonts w:ascii="Tahoma" w:eastAsia="Times New Roman" w:hAnsi="Tahoma" w:cs="Tahoma"/>
            <w:color w:val="33A6E3"/>
            <w:sz w:val="18"/>
          </w:rPr>
          <w:t>приложению №1</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к настоящему Порядку.</w:t>
      </w:r>
      <w:proofErr w:type="gramEnd"/>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3. Ярмарки подразделяются на типы:</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3.1. Ярмарка выходного дня - ярмарка, организуемая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в установленном месте и проводимая в субботу и воскресенье.</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3.2. Специализированная ярмарка - ярмарка, периодически или разово организуемая и проводимая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юридическими лицами, индивидуальными предпринимателями в соответствии с настоящим Порядком, правовыми актами Администрации Курской области, муниципальными правовыми актами, на которой не менее 80 процентов мест предназначено для продажи товаров одного класса в соответствии с Общероссийским классификатором продукции. Ярмарка проводится не более 3-х дней.</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b/>
          <w:bCs/>
          <w:color w:val="000000"/>
          <w:sz w:val="18"/>
        </w:rPr>
        <w:t>3.3.</w:t>
      </w:r>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 xml:space="preserve">Универсальная муниципальная ярмарка - ярмарка, организуемая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юридическими лицами, индивидуальными предпринимателями, действующая на постоянной </w:t>
      </w:r>
      <w:proofErr w:type="gramStart"/>
      <w:r w:rsidRPr="00A1108A">
        <w:rPr>
          <w:rFonts w:ascii="Tahoma" w:eastAsia="Times New Roman" w:hAnsi="Tahoma" w:cs="Tahoma"/>
          <w:color w:val="000000"/>
          <w:sz w:val="18"/>
          <w:szCs w:val="18"/>
        </w:rPr>
        <w:t>основе</w:t>
      </w:r>
      <w:proofErr w:type="gramEnd"/>
      <w:r w:rsidRPr="00A1108A">
        <w:rPr>
          <w:rFonts w:ascii="Tahoma" w:eastAsia="Times New Roman" w:hAnsi="Tahoma" w:cs="Tahoma"/>
          <w:color w:val="000000"/>
          <w:sz w:val="18"/>
          <w:szCs w:val="18"/>
        </w:rPr>
        <w:t xml:space="preserve"> на территории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на которой реализуется широкая номенклатура предлагаемых продовольственных и непродовольственных товаров, и не менее 50 процентов участников ярмарки являются хозяйствующими субъектами, зарегистрированными на территории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 Организация проведения ярмарок</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lastRenderedPageBreak/>
        <w:t xml:space="preserve">4.1. В случае если организатором ярмарки является юридическое лицо, индивидуальный предприниматель, они не позднее 1 ноября года, предшествующего году проведения ярмарок, направляют в администрацию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заявку об организации ярмарки по форме согласно</w:t>
      </w:r>
      <w:r w:rsidRPr="00A1108A">
        <w:rPr>
          <w:rFonts w:ascii="Tahoma" w:eastAsia="Times New Roman" w:hAnsi="Tahoma" w:cs="Tahoma"/>
          <w:color w:val="000000"/>
          <w:sz w:val="18"/>
        </w:rPr>
        <w:t> </w:t>
      </w:r>
      <w:hyperlink r:id="rId9" w:anchor="sub_20000" w:history="1">
        <w:r w:rsidRPr="00A1108A">
          <w:rPr>
            <w:rFonts w:ascii="Tahoma" w:eastAsia="Times New Roman" w:hAnsi="Tahoma" w:cs="Tahoma"/>
            <w:color w:val="33A6E3"/>
            <w:sz w:val="18"/>
          </w:rPr>
          <w:t>приложению №2</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к настоящему Порядку для включения в график проведения ярмарок на предстоящий год.</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В случае если организатором ярмарки является администрация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заявка об организации ярмарки не подается.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порядок организации ярмарки, режим работы, порядок предоставления мест для продажи товаров (выполнения работ, оказания услуг) на ярмарке.</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Режим работы ярмарки определяется ее организатором самостоятельно в следующих пределах времени: начало работы ярмарки - не ранее 7 часов утра, завершение работы - не позднее 20 часов.</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4.3. Ярмарки, организуемые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юридическими лицами и индивидуальными предпринимателями, проводятся в соответствии с графиком проведения ярмарок, утвержденным постановлением администрации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по форме согласно приложению №3.</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Утвержденный график направляется в Комитет потребительского рынка, развития малого предпринимательства и лицензирования Курской области для составления обобщенного графика проведения ярмарок на территории Курской области в срок до 20 ноября года, предшествующего их проведению.</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В график проведения ярмарок могут вноситься изменения. Заявление о произошедших изменениях в графике проведения ярмарок направляется организатором ярмарки - юридическим лицом, индивидуальным предпринимателем в администрацию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в срок не позднее 45 календарных дней до даты проведения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Информация о внесенных изменениях направляется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в срок не позднее 30 календарных дней до даты проведения ярмарки в комитет потребительского рынка, развития малого предпринимательства и лицензирования Курской области.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4.4. График проведения ярмарок должен предусматривать:</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наименование организатора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тип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адрес места проведения ярмарки (адрес места площадки);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наименование собственника стационарного объекта, земельного участка, где проводится ярмарка,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срок проведения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К графику проведения универсальных муниципальных ярмарок прилагаются планы функционального зонирования площадок каждой ярмарки с указанием расположения и количества мест для продажи групп товаров (выполнения работ, оказания услуг).</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4.5. Ярмарки могут проводиться в помещении стационарного объекта, на специально отведенных администрацией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площадках либо на земельных участках, принадлежащих юридическим лицам, индивидуальным предпринимателям на праве собственности или находящихся во временном владении и (или) пользовании (аренде), а также в постоянном (бессрочном) пользовании.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4.6. Место проведения (территория) ярмарок должно соответствовать следующим требованиям:</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соответствие санитарно-эпидемиологическим, ветеринарным правилам, нормам и правилам пожарной безопасности, правилам землепользования и застройки территории;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возможность размещения администрации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доступность для большинства населения муниципального образования;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на каждой ярмарке должен быть обустроен информационный стенд, на котором размещается: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1) информация о размере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(в случае, если плата установлена);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2) номера телефонов Управления Федеральной службы по надзору в сфере защиты прав потребителей и благополучия человека по Курской области, Главного управления МЧС России по Курской области, УМВД России по Курской области, комитета потребительского рынка, развития малого предпринимательства и лицензирования Курской области.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4.7. Запрещается проведение ярмарок:</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на территориях объектов культурного наследия (не ближе 5 метров до границ охранной зоны памятников истории и культуры);</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в помещениях физкультурно-оздоровительных организаций и в спортивных сооружениях;</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в помещениях детских, образовательных и медицинских организаций; в помещениях автомобильных, железнодорожных вокзалов и на прилегающих к ним территориях в радиусе 50 метров от входа (выхода) в вокзал, а если вокзал имеет огражденную территорию - от входа (выхода) на нее;</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lastRenderedPageBreak/>
        <w:t>вне утвержденных графиков проведения ярмарок.</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4.8. Организатор ярмарки не позднее 10 календарных дней до дня проведения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продаже товаров (выполнению работ, оказанию услуг) на ней.</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4.9. Место проведения ярмарки в установленном порядке оформляется вывеской с указанием наименования организатора ярмарки, места его нахождения, контактного телефона, режима работы ярмарки, схемы размещения объектов на территории ярмарки, адресах и телефонах контролирующих органов.</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4.10. Место проведения ярмарки должно быть благоустроено и поддерживаться в надлежащем санитарно-техническом состоянии в течение всего дня работы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4.11. Места для продажи товаров (выполнения работ, оказания услуг) на ярмарке размещаются на основании схемы, разработанной и утвержденной организатором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Организация и предоставление мест для продажи товаров (выполнения работ, оказания услуг), не предусмотренных схемой размещения, не допускается.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4.12. Места для продажи товаров (выполнения работ, оказания услуг) на ярмарке предоставляются на основании письменных заявлений, направляемых организатору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4.13. Организатор ярмарки рассматривает заявление и не позднее дня, следующего за днем представления заявления, выдает разрешение на участие в ярмарке, составленное по форме, установленной организатором ярмарки, либо письменно отказывает в выдаче такого разрешения, с указанием оснований отказа.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4.14. Организатором отказывается в выдаче разрешения на участие в ярмарке в случае:</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1) отсутствия свободного места для продажи товаров (выполнению работ, оказанию услуг) на ярмарке;</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2) несоответствия товаров и вида деятельности лица, подавшего заявление, типу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4.15. Уборка мест для продажи товаров (выполнения работ, оказания услуг) и прилегающей территории должна производиться участниками ярмарок во время и по окончании их работы.</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4.16. Вывоз мусора и уборку всей территории после завершения работы ярмарок и продажи товаров (выполнения работ, оказания услуг) на них осуществляют </w:t>
      </w:r>
      <w:r w:rsidR="00C85E26">
        <w:rPr>
          <w:rFonts w:ascii="Tahoma" w:eastAsia="Times New Roman" w:hAnsi="Tahoma" w:cs="Tahoma"/>
          <w:color w:val="000000"/>
          <w:sz w:val="18"/>
          <w:szCs w:val="18"/>
        </w:rPr>
        <w:t>участниками ярмарки</w:t>
      </w:r>
      <w:r w:rsidRPr="00A1108A">
        <w:rPr>
          <w:rFonts w:ascii="Tahoma" w:eastAsia="Times New Roman" w:hAnsi="Tahoma" w:cs="Tahoma"/>
          <w:color w:val="000000"/>
          <w:sz w:val="18"/>
          <w:szCs w:val="18"/>
        </w:rPr>
        <w:t>.</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5. Требования к организации продажи товаров (выполнения работ, оказания услуг) на ярмарках</w:t>
      </w:r>
    </w:p>
    <w:p w:rsidR="00A1108A" w:rsidRPr="00A1108A" w:rsidRDefault="00A1108A" w:rsidP="00C85E26">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5.1. </w:t>
      </w:r>
      <w:proofErr w:type="gramStart"/>
      <w:r w:rsidRPr="00A1108A">
        <w:rPr>
          <w:rFonts w:ascii="Tahoma" w:eastAsia="Times New Roman" w:hAnsi="Tahoma" w:cs="Tahoma"/>
          <w:color w:val="000000"/>
          <w:sz w:val="18"/>
          <w:szCs w:val="18"/>
        </w:rPr>
        <w:t>Продажа товаров (выполнение работ, оказание услуг) на ярмарках осуществляется с учетом требований, установленных</w:t>
      </w:r>
      <w:r w:rsidRPr="00A1108A">
        <w:rPr>
          <w:rFonts w:ascii="Tahoma" w:eastAsia="Times New Roman" w:hAnsi="Tahoma" w:cs="Tahoma"/>
          <w:color w:val="000000"/>
          <w:sz w:val="18"/>
        </w:rPr>
        <w:t> </w:t>
      </w:r>
      <w:r w:rsidR="0048215A">
        <w:rPr>
          <w:rFonts w:ascii="Tahoma" w:eastAsia="Times New Roman" w:hAnsi="Tahoma" w:cs="Tahoma"/>
          <w:color w:val="000000"/>
          <w:sz w:val="18"/>
        </w:rPr>
        <w:t xml:space="preserve"> </w:t>
      </w:r>
      <w:hyperlink r:id="rId10" w:history="1">
        <w:r w:rsidRPr="00A1108A">
          <w:rPr>
            <w:rFonts w:ascii="Tahoma" w:eastAsia="Times New Roman" w:hAnsi="Tahoma" w:cs="Tahoma"/>
            <w:color w:val="33A6E3"/>
            <w:sz w:val="18"/>
          </w:rPr>
          <w:t>законодательством</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Российской Федерации о защите прав потребителей,</w:t>
      </w:r>
      <w:r w:rsidRPr="00A1108A">
        <w:rPr>
          <w:rFonts w:ascii="Tahoma" w:eastAsia="Times New Roman" w:hAnsi="Tahoma" w:cs="Tahoma"/>
          <w:color w:val="000000"/>
          <w:sz w:val="18"/>
        </w:rPr>
        <w:t> </w:t>
      </w:r>
      <w:hyperlink r:id="rId11" w:history="1">
        <w:r w:rsidRPr="00A1108A">
          <w:rPr>
            <w:rFonts w:ascii="Tahoma" w:eastAsia="Times New Roman" w:hAnsi="Tahoma" w:cs="Tahoma"/>
            <w:color w:val="33A6E3"/>
            <w:sz w:val="18"/>
          </w:rPr>
          <w:t>законодательством</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Российской Федерации в области обеспечения санитарно-эпидемиологического благополучия населения,</w:t>
      </w:r>
      <w:r w:rsidRPr="00A1108A">
        <w:rPr>
          <w:rFonts w:ascii="Tahoma" w:eastAsia="Times New Roman" w:hAnsi="Tahoma" w:cs="Tahoma"/>
          <w:color w:val="000000"/>
          <w:sz w:val="18"/>
        </w:rPr>
        <w:t> </w:t>
      </w:r>
      <w:hyperlink r:id="rId12" w:history="1">
        <w:r w:rsidRPr="00A1108A">
          <w:rPr>
            <w:rFonts w:ascii="Tahoma" w:eastAsia="Times New Roman" w:hAnsi="Tahoma" w:cs="Tahoma"/>
            <w:color w:val="33A6E3"/>
            <w:sz w:val="18"/>
          </w:rPr>
          <w:t>законодательством</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Российской Федерации о пожарной безопасности,</w:t>
      </w:r>
      <w:r w:rsidRPr="00A1108A">
        <w:rPr>
          <w:rFonts w:ascii="Tahoma" w:eastAsia="Times New Roman" w:hAnsi="Tahoma" w:cs="Tahoma"/>
          <w:color w:val="000000"/>
          <w:sz w:val="18"/>
        </w:rPr>
        <w:t> </w:t>
      </w:r>
      <w:hyperlink r:id="rId13" w:history="1">
        <w:r w:rsidRPr="00A1108A">
          <w:rPr>
            <w:rFonts w:ascii="Tahoma" w:eastAsia="Times New Roman" w:hAnsi="Tahoma" w:cs="Tahoma"/>
            <w:color w:val="33A6E3"/>
            <w:sz w:val="18"/>
          </w:rPr>
          <w:t>ветеринарным</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и</w:t>
      </w:r>
      <w:r w:rsidRPr="00A1108A">
        <w:rPr>
          <w:rFonts w:ascii="Tahoma" w:eastAsia="Times New Roman" w:hAnsi="Tahoma" w:cs="Tahoma"/>
          <w:color w:val="000000"/>
          <w:sz w:val="18"/>
        </w:rPr>
        <w:t> </w:t>
      </w:r>
      <w:hyperlink r:id="rId14" w:history="1">
        <w:r w:rsidRPr="00A1108A">
          <w:rPr>
            <w:rFonts w:ascii="Tahoma" w:eastAsia="Times New Roman" w:hAnsi="Tahoma" w:cs="Tahoma"/>
            <w:color w:val="33A6E3"/>
            <w:sz w:val="18"/>
          </w:rPr>
          <w:t>фитосанитарным законодательством</w:t>
        </w:r>
      </w:hyperlink>
      <w:r w:rsidRPr="00A1108A">
        <w:rPr>
          <w:rFonts w:ascii="Tahoma" w:eastAsia="Times New Roman" w:hAnsi="Tahoma" w:cs="Tahoma"/>
          <w:color w:val="000000"/>
          <w:sz w:val="18"/>
          <w:szCs w:val="18"/>
        </w:rPr>
        <w:t>,</w:t>
      </w:r>
      <w:r w:rsidRPr="00A1108A">
        <w:rPr>
          <w:rFonts w:ascii="Tahoma" w:eastAsia="Times New Roman" w:hAnsi="Tahoma" w:cs="Tahoma"/>
          <w:color w:val="000000"/>
          <w:sz w:val="18"/>
        </w:rPr>
        <w:t> </w:t>
      </w:r>
      <w:hyperlink r:id="rId15" w:history="1">
        <w:r w:rsidRPr="00A1108A">
          <w:rPr>
            <w:rFonts w:ascii="Tahoma" w:eastAsia="Times New Roman" w:hAnsi="Tahoma" w:cs="Tahoma"/>
            <w:color w:val="33A6E3"/>
            <w:sz w:val="18"/>
          </w:rPr>
          <w:t>законодательством</w:t>
        </w:r>
      </w:hyperlink>
      <w:r w:rsidRPr="00A1108A">
        <w:rPr>
          <w:rFonts w:ascii="Tahoma" w:eastAsia="Times New Roman" w:hAnsi="Tahoma" w:cs="Tahoma"/>
          <w:color w:val="000000"/>
          <w:sz w:val="18"/>
          <w:szCs w:val="18"/>
        </w:rPr>
        <w:t>об охране окружающей среды,</w:t>
      </w:r>
      <w:r w:rsidRPr="00A1108A">
        <w:rPr>
          <w:rFonts w:ascii="Tahoma" w:eastAsia="Times New Roman" w:hAnsi="Tahoma" w:cs="Tahoma"/>
          <w:color w:val="000000"/>
          <w:sz w:val="18"/>
        </w:rPr>
        <w:t> </w:t>
      </w:r>
      <w:hyperlink r:id="rId16" w:history="1">
        <w:r w:rsidRPr="00A1108A">
          <w:rPr>
            <w:rFonts w:ascii="Tahoma" w:eastAsia="Times New Roman" w:hAnsi="Tahoma" w:cs="Tahoma"/>
            <w:color w:val="33A6E3"/>
            <w:sz w:val="18"/>
          </w:rPr>
          <w:t>правилами</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продажи отдельных видов товаров и другими установленными законодательством Российской Федерации требованиями.</w:t>
      </w:r>
      <w:proofErr w:type="gramEnd"/>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5.2. Участники ярмарки, в том числе осуществляющие продажу товаров с автотранспортных средств, обязаны:</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оборудовать свое место для продажи товаров (выполнения работ, оказания услуг) вывеской с информацией об участнике ярмарки, торговым оборудованием, предназначенным для выкладки товаров (столы, поддоны, подтоварники для хранения товарного запаса), специализированным холодильным оборудованием для продажи товаров, требующих определенных условий хранения, средствами измерения, прошедшими поверку в установленном порядке при продаже весовых товаров;</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обеспечить надлежащее санитарно-техническое состояние места для продажи товаров (выполнения работ, оказания услуг).</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5.3. Участники ярмарки обязаны иметь в наличии на месте для продажи товаров (выполнения работ, оказания услуг):</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товарно-сопроводительные документы и документы, подтверждающие качество и безопасность реализуемых товаров, предусмотренные федеральным законодательством;</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личную медицинскую книжку продавца (при реализации продовольственных товаров);</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документы, удостоверяющие личность участника ярмарки (для граждан), копии свидетельства о регистрации юридического лица или индивидуального предпринимателя (для юридических лиц и индивидуальных предпринимателей);</w:t>
      </w:r>
    </w:p>
    <w:p w:rsidR="00A1108A" w:rsidRPr="00A1108A" w:rsidRDefault="00A1108A" w:rsidP="00C85E26">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при реализации пищевых продуктов с автотранспортного средства - оформленный в установленном порядке санитарный паспорт на автотранспортное средство;</w:t>
      </w:r>
    </w:p>
    <w:p w:rsidR="00A1108A" w:rsidRPr="00A1108A" w:rsidRDefault="00A1108A" w:rsidP="00EE3AB4">
      <w:pPr>
        <w:spacing w:before="75" w:after="75" w:line="240" w:lineRule="auto"/>
        <w:jc w:val="both"/>
        <w:rPr>
          <w:rFonts w:ascii="Tahoma" w:eastAsia="Times New Roman" w:hAnsi="Tahoma" w:cs="Tahoma"/>
          <w:color w:val="000000"/>
          <w:sz w:val="18"/>
          <w:szCs w:val="18"/>
        </w:rPr>
      </w:pPr>
      <w:proofErr w:type="gramStart"/>
      <w:r w:rsidRPr="00A1108A">
        <w:rPr>
          <w:rFonts w:ascii="Tahoma" w:eastAsia="Times New Roman" w:hAnsi="Tahoma" w:cs="Tahoma"/>
          <w:color w:val="000000"/>
          <w:sz w:val="18"/>
          <w:szCs w:val="18"/>
        </w:rPr>
        <w:lastRenderedPageBreak/>
        <w:t>в случае участия в ярмарках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документ, подтверждающий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а также ветеринарные и фитосанитарные сопроводительные документы.</w:t>
      </w:r>
      <w:proofErr w:type="gramEnd"/>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5.4. Реализуемые на ярмарках товары (работы, услуги) должны быть снабжены ценниками, оформленными в соответствии с требованиями, установленными законодательством Российской Федерации.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5.5. Продовольственные товары промышленного производства должны иметь маркировку, а плодоовощная продукция - информацию о месте выращивания (производства) продукции.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5.6. Участники ярмарки обязаны своевременно в наглядной и доступной форме довести до сведения покупателей (потребителей) необходимую и достоверную, обеспечивающую возможность правильного выбора информацию о товарах, их изготовителях (работах, услугах).</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Default="00C85E26" w:rsidP="00EE3AB4">
      <w:pPr>
        <w:spacing w:before="75" w:after="75" w:line="240" w:lineRule="auto"/>
        <w:jc w:val="both"/>
        <w:rPr>
          <w:rFonts w:ascii="Tahoma" w:eastAsia="Times New Roman" w:hAnsi="Tahoma" w:cs="Tahoma"/>
          <w:color w:val="000000"/>
          <w:sz w:val="18"/>
          <w:szCs w:val="18"/>
        </w:rPr>
      </w:pPr>
    </w:p>
    <w:p w:rsidR="00C85E26" w:rsidRPr="00A1108A" w:rsidRDefault="00C85E26" w:rsidP="00EE3AB4">
      <w:pPr>
        <w:spacing w:before="75" w:after="75" w:line="240" w:lineRule="auto"/>
        <w:jc w:val="both"/>
        <w:rPr>
          <w:rFonts w:ascii="Tahoma" w:eastAsia="Times New Roman" w:hAnsi="Tahoma" w:cs="Tahoma"/>
          <w:color w:val="000000"/>
          <w:sz w:val="18"/>
          <w:szCs w:val="18"/>
        </w:rPr>
      </w:pP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lastRenderedPageBreak/>
        <w:t> </w:t>
      </w:r>
    </w:p>
    <w:p w:rsidR="00A1108A" w:rsidRPr="00A1108A" w:rsidRDefault="00A1108A" w:rsidP="00C85E26">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Приложение № 1</w:t>
      </w:r>
      <w:r w:rsidRPr="00A1108A">
        <w:rPr>
          <w:rFonts w:ascii="Tahoma" w:eastAsia="Times New Roman" w:hAnsi="Tahoma" w:cs="Tahoma"/>
          <w:b/>
          <w:bCs/>
          <w:color w:val="000000"/>
          <w:sz w:val="18"/>
        </w:rPr>
        <w:t> </w:t>
      </w:r>
    </w:p>
    <w:p w:rsidR="00A1108A" w:rsidRPr="00A1108A" w:rsidRDefault="00A1108A" w:rsidP="00C85E26">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к</w:t>
      </w:r>
      <w:r w:rsidRPr="00A1108A">
        <w:rPr>
          <w:rFonts w:ascii="Tahoma" w:eastAsia="Times New Roman" w:hAnsi="Tahoma" w:cs="Tahoma"/>
          <w:color w:val="000000"/>
          <w:sz w:val="18"/>
        </w:rPr>
        <w:t> </w:t>
      </w:r>
      <w:hyperlink r:id="rId17" w:anchor="sub_1000" w:history="1">
        <w:r w:rsidRPr="00A1108A">
          <w:rPr>
            <w:rFonts w:ascii="Tahoma" w:eastAsia="Times New Roman" w:hAnsi="Tahoma" w:cs="Tahoma"/>
            <w:color w:val="33A6E3"/>
            <w:sz w:val="18"/>
          </w:rPr>
          <w:t>Порядку</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организации ярмарок и продажи товаров</w:t>
      </w:r>
    </w:p>
    <w:p w:rsidR="00A1108A" w:rsidRPr="00A1108A" w:rsidRDefault="00A1108A" w:rsidP="00C85E26">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(выполнения работ, оказания услуг)</w:t>
      </w:r>
      <w:r w:rsidRPr="00A1108A">
        <w:rPr>
          <w:rFonts w:ascii="Tahoma" w:eastAsia="Times New Roman" w:hAnsi="Tahoma" w:cs="Tahoma"/>
          <w:b/>
          <w:bCs/>
          <w:color w:val="000000"/>
          <w:sz w:val="18"/>
        </w:rPr>
        <w:t> </w:t>
      </w:r>
    </w:p>
    <w:p w:rsidR="00A1108A" w:rsidRPr="00A1108A" w:rsidRDefault="00A1108A" w:rsidP="00C85E26">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на </w:t>
      </w:r>
      <w:proofErr w:type="gramStart"/>
      <w:r w:rsidRPr="00A1108A">
        <w:rPr>
          <w:rFonts w:ascii="Tahoma" w:eastAsia="Times New Roman" w:hAnsi="Tahoma" w:cs="Tahoma"/>
          <w:color w:val="000000"/>
          <w:sz w:val="18"/>
          <w:szCs w:val="18"/>
        </w:rPr>
        <w:t>них</w:t>
      </w:r>
      <w:proofErr w:type="gramEnd"/>
      <w:r w:rsidRPr="00A1108A">
        <w:rPr>
          <w:rFonts w:ascii="Tahoma" w:eastAsia="Times New Roman" w:hAnsi="Tahoma" w:cs="Tahoma"/>
          <w:color w:val="000000"/>
          <w:sz w:val="18"/>
          <w:szCs w:val="18"/>
        </w:rPr>
        <w:t xml:space="preserve"> на территории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Курской области</w:t>
      </w:r>
      <w:r w:rsidRPr="00A1108A">
        <w:rPr>
          <w:rFonts w:ascii="Tahoma" w:eastAsia="Times New Roman" w:hAnsi="Tahoma" w:cs="Tahoma"/>
          <w:b/>
          <w:bCs/>
          <w:color w:val="000000"/>
          <w:sz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Форма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Организатору ярмарки</w:t>
      </w:r>
    </w:p>
    <w:p w:rsidR="00A1108A" w:rsidRPr="00A1108A" w:rsidRDefault="00A1108A" w:rsidP="00BE2879">
      <w:pPr>
        <w:spacing w:before="75" w:after="75" w:line="240" w:lineRule="auto"/>
        <w:jc w:val="center"/>
        <w:rPr>
          <w:rFonts w:ascii="Tahoma" w:eastAsia="Times New Roman" w:hAnsi="Tahoma" w:cs="Tahoma"/>
          <w:color w:val="000000"/>
          <w:sz w:val="18"/>
          <w:szCs w:val="18"/>
        </w:rPr>
      </w:pPr>
      <w:r w:rsidRPr="00A1108A">
        <w:rPr>
          <w:rFonts w:ascii="Tahoma" w:eastAsia="Times New Roman" w:hAnsi="Tahoma" w:cs="Tahoma"/>
          <w:color w:val="000000"/>
          <w:sz w:val="18"/>
          <w:szCs w:val="18"/>
        </w:rPr>
        <w:t>Заявление</w:t>
      </w:r>
    </w:p>
    <w:p w:rsidR="00A1108A" w:rsidRPr="00A1108A" w:rsidRDefault="00A1108A" w:rsidP="00BE2879">
      <w:pPr>
        <w:spacing w:before="75" w:after="75" w:line="240" w:lineRule="auto"/>
        <w:jc w:val="center"/>
        <w:rPr>
          <w:rFonts w:ascii="Tahoma" w:eastAsia="Times New Roman" w:hAnsi="Tahoma" w:cs="Tahoma"/>
          <w:color w:val="000000"/>
          <w:sz w:val="18"/>
          <w:szCs w:val="18"/>
        </w:rPr>
      </w:pPr>
      <w:r w:rsidRPr="00A1108A">
        <w:rPr>
          <w:rFonts w:ascii="Tahoma" w:eastAsia="Times New Roman" w:hAnsi="Tahoma" w:cs="Tahoma"/>
          <w:color w:val="000000"/>
          <w:sz w:val="18"/>
          <w:szCs w:val="18"/>
        </w:rPr>
        <w:t>о предоставлении места для продажи товаров (выполнения работ, оказания услуг) на ярмарке</w:t>
      </w:r>
    </w:p>
    <w:p w:rsidR="00A1108A" w:rsidRPr="00A1108A" w:rsidRDefault="00A1108A" w:rsidP="00BE2879">
      <w:pPr>
        <w:spacing w:before="75" w:after="75" w:line="240" w:lineRule="auto"/>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BE2879" w:rsidP="00BE2879">
      <w:pPr>
        <w:spacing w:after="0" w:line="240" w:lineRule="auto"/>
        <w:rPr>
          <w:rFonts w:ascii="Tahoma" w:eastAsia="Times New Roman" w:hAnsi="Tahoma" w:cs="Tahoma"/>
          <w:color w:val="000000"/>
          <w:sz w:val="18"/>
          <w:szCs w:val="18"/>
        </w:rPr>
      </w:pPr>
      <w:r>
        <w:rPr>
          <w:rFonts w:ascii="Tahoma" w:eastAsia="Times New Roman" w:hAnsi="Tahoma" w:cs="Tahoma"/>
          <w:b/>
          <w:bCs/>
          <w:color w:val="000000"/>
          <w:sz w:val="18"/>
        </w:rPr>
        <w:t xml:space="preserve">          </w:t>
      </w:r>
      <w:r w:rsidR="00A1108A" w:rsidRPr="00A1108A">
        <w:rPr>
          <w:rFonts w:ascii="Tahoma" w:eastAsia="Times New Roman" w:hAnsi="Tahoma" w:cs="Tahoma"/>
          <w:b/>
          <w:bCs/>
          <w:color w:val="000000"/>
          <w:sz w:val="18"/>
        </w:rPr>
        <w:t>1.Юридическое</w:t>
      </w:r>
      <w:r>
        <w:rPr>
          <w:rFonts w:ascii="Tahoma" w:eastAsia="Times New Roman" w:hAnsi="Tahoma" w:cs="Tahoma"/>
          <w:b/>
          <w:bCs/>
          <w:color w:val="000000"/>
          <w:sz w:val="18"/>
        </w:rPr>
        <w:t xml:space="preserve">  лицо ___________________</w:t>
      </w:r>
      <w:r w:rsidR="00A1108A" w:rsidRPr="00A1108A">
        <w:rPr>
          <w:rFonts w:ascii="Tahoma" w:eastAsia="Times New Roman" w:hAnsi="Tahoma" w:cs="Tahoma"/>
          <w:color w:val="000000"/>
          <w:sz w:val="18"/>
          <w:szCs w:val="18"/>
        </w:rPr>
        <w:t>______________________________________________________________                                      (полное и сокращенное наименование  (в случае если имеется), в том числе фирменное наименование юридического лица)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ОГРН юридического лица:____________________________________________________________________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Данные   документа,    подтверждающего   факт    внесения   сведений о юридическом лице в ЕГРЮЛ:</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Место нахождения юридического лица: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     2. Индивидуальный предприниматель</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(фамилия, имя и (в случае если имеется) отчество 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Место жительства индивидуального предпринимателя:_____________________________________________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Реквизиты   документа, удостоверяющего личность 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ГРН 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3. ИНН/КПП юридического лица/индивидуального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4. Физическое лицо</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_____________________________________________________________________________________________(указываются следующие сведения: фамилия, имя и (в случае если имеется</w:t>
      </w:r>
      <w:proofErr w:type="gramStart"/>
      <w:r w:rsidRPr="00A1108A">
        <w:rPr>
          <w:rFonts w:ascii="Tahoma" w:eastAsia="Times New Roman" w:hAnsi="Tahoma" w:cs="Tahoma"/>
          <w:color w:val="000000"/>
          <w:sz w:val="18"/>
          <w:szCs w:val="18"/>
        </w:rPr>
        <w:t>)о</w:t>
      </w:r>
      <w:proofErr w:type="gramEnd"/>
      <w:r w:rsidRPr="00A1108A">
        <w:rPr>
          <w:rFonts w:ascii="Tahoma" w:eastAsia="Times New Roman" w:hAnsi="Tahoma" w:cs="Tahoma"/>
          <w:color w:val="000000"/>
          <w:sz w:val="18"/>
          <w:szCs w:val="18"/>
        </w:rPr>
        <w:t>тчество физического лица, место его жительства, реквизиты документа, удостоверяющего его личность,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5. Срок предоставления места для продажи товаров (выполнения работ, оказания услуг):</w:t>
      </w: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6. Цель использования места для продажи товаров (выполнения работ, оказания услуг):</w:t>
      </w: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7. Перечень продавцов и сведений о них:</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proofErr w:type="gramStart"/>
      <w:r w:rsidRPr="00A1108A">
        <w:rPr>
          <w:rFonts w:ascii="Tahoma" w:eastAsia="Times New Roman" w:hAnsi="Tahoma" w:cs="Tahoma"/>
          <w:color w:val="000000"/>
          <w:sz w:val="18"/>
          <w:szCs w:val="18"/>
        </w:rPr>
        <w:lastRenderedPageBreak/>
        <w:t>(в том числе фамилия, имя и (в случае если имеется) отчество физического лица.</w:t>
      </w:r>
      <w:proofErr w:type="gramEnd"/>
    </w:p>
    <w:p w:rsidR="00A1108A" w:rsidRPr="00A1108A" w:rsidRDefault="00A1108A" w:rsidP="00EE3AB4">
      <w:pPr>
        <w:spacing w:before="75" w:after="75" w:line="240" w:lineRule="auto"/>
        <w:jc w:val="both"/>
        <w:rPr>
          <w:rFonts w:ascii="Tahoma" w:eastAsia="Times New Roman" w:hAnsi="Tahoma" w:cs="Tahoma"/>
          <w:color w:val="000000"/>
          <w:sz w:val="18"/>
          <w:szCs w:val="18"/>
        </w:rPr>
      </w:pPr>
      <w:proofErr w:type="gramStart"/>
      <w:r w:rsidRPr="00A1108A">
        <w:rPr>
          <w:rFonts w:ascii="Tahoma" w:eastAsia="Times New Roman" w:hAnsi="Tahoma" w:cs="Tahoma"/>
          <w:color w:val="000000"/>
          <w:sz w:val="18"/>
          <w:szCs w:val="18"/>
        </w:rPr>
        <w:t>С согласия продавца указываются данные документа, удостоверяющего его личность, сведения о гражданстве)</w:t>
      </w:r>
      <w:proofErr w:type="gramEnd"/>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r w:rsidRPr="00A1108A">
        <w:rPr>
          <w:rFonts w:ascii="Tahoma" w:eastAsia="Times New Roman" w:hAnsi="Tahoma" w:cs="Tahoma"/>
          <w:color w:val="000000"/>
          <w:sz w:val="18"/>
        </w:rPr>
        <w:t> </w:t>
      </w:r>
      <w:r w:rsidRPr="00A1108A">
        <w:rPr>
          <w:rFonts w:ascii="Tahoma" w:eastAsia="Times New Roman" w:hAnsi="Tahoma" w:cs="Tahoma"/>
          <w:b/>
          <w:bCs/>
          <w:color w:val="000000"/>
          <w:sz w:val="18"/>
        </w:rPr>
        <w:t>Перечень предполагаемых к продаже на ярмарке товаров (оказание услуг, выполнение работ):</w:t>
      </w:r>
      <w:r w:rsidRPr="00A1108A">
        <w:rPr>
          <w:rFonts w:ascii="Tahoma" w:eastAsia="Times New Roman" w:hAnsi="Tahoma" w:cs="Tahoma"/>
          <w:color w:val="000000"/>
          <w:sz w:val="18"/>
          <w:szCs w:val="18"/>
        </w:rPr>
        <w:t>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(в соответствии с типом ярмарки, установленным организатором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Подпись руководителя юридического лица,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физического лица                                                                           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Дата ___________________________</w:t>
      </w: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BE2879" w:rsidRDefault="00BE2879" w:rsidP="00EE3AB4">
      <w:pPr>
        <w:spacing w:before="75" w:after="75" w:line="240" w:lineRule="auto"/>
        <w:jc w:val="both"/>
        <w:rPr>
          <w:rFonts w:ascii="Tahoma" w:eastAsia="Times New Roman" w:hAnsi="Tahoma" w:cs="Tahoma"/>
          <w:color w:val="000000"/>
          <w:sz w:val="18"/>
          <w:szCs w:val="18"/>
        </w:rPr>
      </w:pPr>
    </w:p>
    <w:p w:rsidR="00A1108A" w:rsidRPr="00A1108A" w:rsidRDefault="00A1108A" w:rsidP="00BE2879">
      <w:pPr>
        <w:spacing w:before="75" w:after="75"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lastRenderedPageBreak/>
        <w:t>Приложение № 2</w:t>
      </w:r>
    </w:p>
    <w:p w:rsidR="00A1108A" w:rsidRPr="00A1108A" w:rsidRDefault="00A1108A" w:rsidP="00BE2879">
      <w:pPr>
        <w:spacing w:before="75" w:after="75"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к Порядку организации ярмарок и продажи товаров</w:t>
      </w:r>
    </w:p>
    <w:p w:rsidR="00A1108A" w:rsidRPr="00A1108A" w:rsidRDefault="00A1108A" w:rsidP="00BE2879">
      <w:pPr>
        <w:spacing w:before="75" w:after="75"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(выполнения работ, оказания услуг)</w:t>
      </w:r>
    </w:p>
    <w:p w:rsidR="00A1108A" w:rsidRPr="00A1108A" w:rsidRDefault="00A1108A" w:rsidP="00BE2879">
      <w:pPr>
        <w:spacing w:before="75" w:after="75"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на </w:t>
      </w:r>
      <w:proofErr w:type="gramStart"/>
      <w:r w:rsidRPr="00A1108A">
        <w:rPr>
          <w:rFonts w:ascii="Tahoma" w:eastAsia="Times New Roman" w:hAnsi="Tahoma" w:cs="Tahoma"/>
          <w:color w:val="000000"/>
          <w:sz w:val="18"/>
          <w:szCs w:val="18"/>
        </w:rPr>
        <w:t>них</w:t>
      </w:r>
      <w:proofErr w:type="gramEnd"/>
      <w:r w:rsidRPr="00A1108A">
        <w:rPr>
          <w:rFonts w:ascii="Tahoma" w:eastAsia="Times New Roman" w:hAnsi="Tahoma" w:cs="Tahoma"/>
          <w:color w:val="000000"/>
          <w:sz w:val="18"/>
          <w:szCs w:val="18"/>
        </w:rPr>
        <w:t xml:space="preserve"> на территории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Курской области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Форма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В администрацию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rPr>
        <w:t> </w:t>
      </w:r>
      <w:hyperlink r:id="rId18" w:anchor="sub_20001" w:history="1">
        <w:r w:rsidRPr="00A1108A">
          <w:rPr>
            <w:rFonts w:ascii="Tahoma" w:eastAsia="Times New Roman" w:hAnsi="Tahoma" w:cs="Tahoma"/>
            <w:color w:val="33A6E3"/>
            <w:sz w:val="18"/>
          </w:rPr>
          <w:t>*</w:t>
        </w:r>
      </w:hyperlink>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BE2879">
      <w:pPr>
        <w:spacing w:before="75" w:after="75" w:line="240" w:lineRule="auto"/>
        <w:jc w:val="center"/>
        <w:rPr>
          <w:rFonts w:ascii="Tahoma" w:eastAsia="Times New Roman" w:hAnsi="Tahoma" w:cs="Tahoma"/>
          <w:color w:val="000000"/>
          <w:sz w:val="18"/>
          <w:szCs w:val="18"/>
        </w:rPr>
      </w:pPr>
      <w:r w:rsidRPr="00A1108A">
        <w:rPr>
          <w:rFonts w:ascii="Tahoma" w:eastAsia="Times New Roman" w:hAnsi="Tahoma" w:cs="Tahoma"/>
          <w:color w:val="000000"/>
          <w:sz w:val="18"/>
          <w:szCs w:val="18"/>
        </w:rPr>
        <w:t>Заявка</w:t>
      </w:r>
    </w:p>
    <w:p w:rsidR="00A1108A" w:rsidRPr="00A1108A" w:rsidRDefault="00A1108A" w:rsidP="00BE2879">
      <w:pPr>
        <w:spacing w:before="75" w:after="75" w:line="240" w:lineRule="auto"/>
        <w:jc w:val="center"/>
        <w:rPr>
          <w:rFonts w:ascii="Tahoma" w:eastAsia="Times New Roman" w:hAnsi="Tahoma" w:cs="Tahoma"/>
          <w:color w:val="000000"/>
          <w:sz w:val="18"/>
          <w:szCs w:val="18"/>
        </w:rPr>
      </w:pPr>
      <w:r w:rsidRPr="00A1108A">
        <w:rPr>
          <w:rFonts w:ascii="Tahoma" w:eastAsia="Times New Roman" w:hAnsi="Tahoma" w:cs="Tahoma"/>
          <w:color w:val="000000"/>
          <w:sz w:val="18"/>
          <w:szCs w:val="18"/>
        </w:rPr>
        <w:t>об организации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1. Юридическое лицо 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                                </w:t>
      </w:r>
      <w:proofErr w:type="gramStart"/>
      <w:r w:rsidRPr="00A1108A">
        <w:rPr>
          <w:rFonts w:ascii="Tahoma" w:eastAsia="Times New Roman" w:hAnsi="Tahoma" w:cs="Tahoma"/>
          <w:color w:val="000000"/>
          <w:sz w:val="18"/>
          <w:szCs w:val="18"/>
        </w:rPr>
        <w:t>(полное и сокращенное наименование (в случае если имеется), в том числе фирменное     </w:t>
      </w:r>
      <w:proofErr w:type="gramEnd"/>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наименование юридического лица)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ОГРН юридического лица 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Место нахождения юридического лица 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2. Индивидуальный предприниматель 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(фамилия, имя и (в случае если имеется) отчество 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Место жительства индивидуального предпринимателя 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Реквизиты   документа,   удостоверяющего   личность  индивидуального</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предпринимателя 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ГРН индивидуального предпринимателя 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3. ИНН/КПП юридического лица/ индивидуального предпринимателя</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4. Место проведения ярмарки 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5. Наименование  собственника  стационарного  торгового  объекта или земельного участка, на котором планируется организация ярмарки 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after="0"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Категория земельного участка</w:t>
      </w:r>
      <w:hyperlink r:id="rId19" w:anchor="sub_20002" w:history="1">
        <w:r w:rsidRPr="00A1108A">
          <w:rPr>
            <w:rFonts w:ascii="Tahoma" w:eastAsia="Times New Roman" w:hAnsi="Tahoma" w:cs="Tahoma"/>
            <w:color w:val="33A6E3"/>
            <w:sz w:val="18"/>
          </w:rPr>
          <w:t>**</w:t>
        </w:r>
      </w:hyperlink>
      <w:r w:rsidRPr="00A1108A">
        <w:rPr>
          <w:rFonts w:ascii="Tahoma" w:eastAsia="Times New Roman" w:hAnsi="Tahoma" w:cs="Tahoma"/>
          <w:color w:val="000000"/>
          <w:sz w:val="18"/>
        </w:rPr>
        <w:t> </w:t>
      </w:r>
      <w:r w:rsidRPr="00A1108A">
        <w:rPr>
          <w:rFonts w:ascii="Tahoma" w:eastAsia="Times New Roman" w:hAnsi="Tahoma" w:cs="Tahoma"/>
          <w:color w:val="000000"/>
          <w:sz w:val="18"/>
          <w:szCs w:val="18"/>
        </w:rPr>
        <w:t>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lastRenderedPageBreak/>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Сведения   о   документе,    подтверждающем   право    собственности на стационарный торговый объект или земельный участок</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_____________________________________________________________________________________________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Срок (даты) проведения ярмарки 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Тип ярмарки _______________________________________________________________________________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Подпись руководителя юридического лица/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индивидуального предпринимателя            ______________________________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Дата _______________________</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Указывается в соответствии с адресом места проведения ярмарки.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Указывается, в случае если земельный участок находится в собственности организатора ярмарки.</w:t>
      </w: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EE3AB4">
      <w:pPr>
        <w:spacing w:after="0" w:line="240" w:lineRule="auto"/>
        <w:jc w:val="both"/>
        <w:rPr>
          <w:rFonts w:ascii="Tahoma" w:eastAsia="Times New Roman" w:hAnsi="Tahoma" w:cs="Tahoma"/>
          <w:color w:val="000000"/>
          <w:sz w:val="18"/>
          <w:szCs w:val="18"/>
        </w:rPr>
      </w:pPr>
    </w:p>
    <w:p w:rsidR="00BE2879" w:rsidRDefault="00BE2879" w:rsidP="00BE2879">
      <w:pPr>
        <w:spacing w:after="0" w:line="240" w:lineRule="auto"/>
        <w:jc w:val="right"/>
        <w:rPr>
          <w:rFonts w:ascii="Tahoma" w:eastAsia="Times New Roman" w:hAnsi="Tahoma" w:cs="Tahoma"/>
          <w:color w:val="000000"/>
          <w:sz w:val="18"/>
          <w:szCs w:val="18"/>
        </w:rPr>
        <w:sectPr w:rsidR="00BE2879" w:rsidSect="00BC5473">
          <w:pgSz w:w="11906" w:h="16838"/>
          <w:pgMar w:top="1134" w:right="850" w:bottom="1134" w:left="1701" w:header="708" w:footer="708" w:gutter="0"/>
          <w:cols w:space="708"/>
          <w:docGrid w:linePitch="360"/>
        </w:sectPr>
      </w:pPr>
    </w:p>
    <w:p w:rsidR="00A1108A" w:rsidRPr="00A1108A" w:rsidRDefault="00A1108A" w:rsidP="00BE2879">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lastRenderedPageBreak/>
        <w:t>Приложение № 3</w:t>
      </w:r>
      <w:r w:rsidRPr="00A1108A">
        <w:rPr>
          <w:rFonts w:ascii="Tahoma" w:eastAsia="Times New Roman" w:hAnsi="Tahoma" w:cs="Tahoma"/>
          <w:b/>
          <w:bCs/>
          <w:color w:val="000000"/>
          <w:sz w:val="18"/>
        </w:rPr>
        <w:t> </w:t>
      </w:r>
    </w:p>
    <w:p w:rsidR="00A1108A" w:rsidRPr="00A1108A" w:rsidRDefault="00A1108A" w:rsidP="00BE2879">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к Порядку организации ярмарок и продажи товаров</w:t>
      </w:r>
      <w:r w:rsidRPr="00A1108A">
        <w:rPr>
          <w:rFonts w:ascii="Tahoma" w:eastAsia="Times New Roman" w:hAnsi="Tahoma" w:cs="Tahoma"/>
          <w:b/>
          <w:bCs/>
          <w:color w:val="000000"/>
          <w:sz w:val="18"/>
        </w:rPr>
        <w:t> </w:t>
      </w:r>
    </w:p>
    <w:p w:rsidR="00A1108A" w:rsidRPr="00A1108A" w:rsidRDefault="00A1108A" w:rsidP="00BE2879">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(выполнения работ, оказания услуг)</w:t>
      </w:r>
      <w:r w:rsidRPr="00A1108A">
        <w:rPr>
          <w:rFonts w:ascii="Tahoma" w:eastAsia="Times New Roman" w:hAnsi="Tahoma" w:cs="Tahoma"/>
          <w:b/>
          <w:bCs/>
          <w:color w:val="000000"/>
          <w:sz w:val="18"/>
        </w:rPr>
        <w:t> </w:t>
      </w:r>
    </w:p>
    <w:p w:rsidR="00A1108A" w:rsidRPr="00A1108A" w:rsidRDefault="00A1108A" w:rsidP="00BE2879">
      <w:pPr>
        <w:spacing w:after="0"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 xml:space="preserve">на </w:t>
      </w:r>
      <w:proofErr w:type="gramStart"/>
      <w:r w:rsidRPr="00A1108A">
        <w:rPr>
          <w:rFonts w:ascii="Tahoma" w:eastAsia="Times New Roman" w:hAnsi="Tahoma" w:cs="Tahoma"/>
          <w:color w:val="000000"/>
          <w:sz w:val="18"/>
          <w:szCs w:val="18"/>
        </w:rPr>
        <w:t>них</w:t>
      </w:r>
      <w:proofErr w:type="gramEnd"/>
      <w:r w:rsidRPr="00A1108A">
        <w:rPr>
          <w:rFonts w:ascii="Tahoma" w:eastAsia="Times New Roman" w:hAnsi="Tahoma" w:cs="Tahoma"/>
          <w:color w:val="000000"/>
          <w:sz w:val="18"/>
          <w:szCs w:val="18"/>
        </w:rPr>
        <w:t xml:space="preserve"> на территории  </w:t>
      </w:r>
      <w:r w:rsidR="0067401E">
        <w:rPr>
          <w:rFonts w:ascii="Tahoma" w:eastAsia="Times New Roman" w:hAnsi="Tahoma" w:cs="Tahoma"/>
          <w:color w:val="000000"/>
          <w:sz w:val="18"/>
          <w:szCs w:val="18"/>
        </w:rPr>
        <w:t>Рышковского сельсовета</w:t>
      </w:r>
      <w:r w:rsidRPr="00A1108A">
        <w:rPr>
          <w:rFonts w:ascii="Tahoma" w:eastAsia="Times New Roman" w:hAnsi="Tahoma" w:cs="Tahoma"/>
          <w:color w:val="000000"/>
          <w:sz w:val="18"/>
          <w:szCs w:val="18"/>
        </w:rPr>
        <w:t xml:space="preserve"> Курской области</w:t>
      </w:r>
      <w:r w:rsidRPr="00A1108A">
        <w:rPr>
          <w:rFonts w:ascii="Tahoma" w:eastAsia="Times New Roman" w:hAnsi="Tahoma" w:cs="Tahoma"/>
          <w:b/>
          <w:bCs/>
          <w:color w:val="000000"/>
          <w:sz w:val="18"/>
        </w:rPr>
        <w:t> </w:t>
      </w:r>
    </w:p>
    <w:p w:rsidR="00BE2879" w:rsidRDefault="00A1108A" w:rsidP="00BE2879">
      <w:pPr>
        <w:spacing w:before="75" w:after="75" w:line="240" w:lineRule="auto"/>
        <w:jc w:val="right"/>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Форма</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BE2879">
      <w:pPr>
        <w:spacing w:after="0" w:line="240" w:lineRule="auto"/>
        <w:jc w:val="center"/>
        <w:outlineLvl w:val="0"/>
        <w:rPr>
          <w:rFonts w:ascii="Tahoma" w:eastAsia="Times New Roman" w:hAnsi="Tahoma" w:cs="Tahoma"/>
          <w:b/>
          <w:bCs/>
          <w:color w:val="000000"/>
          <w:kern w:val="36"/>
          <w:sz w:val="48"/>
          <w:szCs w:val="48"/>
        </w:rPr>
      </w:pPr>
      <w:r w:rsidRPr="00A1108A">
        <w:rPr>
          <w:rFonts w:ascii="Tahoma" w:eastAsia="Times New Roman" w:hAnsi="Tahoma" w:cs="Tahoma"/>
          <w:b/>
          <w:bCs/>
          <w:color w:val="000000"/>
          <w:kern w:val="36"/>
          <w:sz w:val="24"/>
          <w:szCs w:val="24"/>
        </w:rPr>
        <w:t>График</w:t>
      </w:r>
      <w:r w:rsidRPr="00A1108A">
        <w:rPr>
          <w:rFonts w:ascii="Tahoma" w:eastAsia="Times New Roman" w:hAnsi="Tahoma" w:cs="Tahoma"/>
          <w:b/>
          <w:bCs/>
          <w:color w:val="000000"/>
          <w:kern w:val="36"/>
          <w:sz w:val="24"/>
        </w:rPr>
        <w:t> </w:t>
      </w:r>
      <w:r w:rsidRPr="00A1108A">
        <w:rPr>
          <w:rFonts w:ascii="Tahoma" w:eastAsia="Times New Roman" w:hAnsi="Tahoma" w:cs="Tahoma"/>
          <w:b/>
          <w:bCs/>
          <w:color w:val="000000"/>
          <w:kern w:val="36"/>
          <w:sz w:val="24"/>
          <w:szCs w:val="24"/>
        </w:rPr>
        <w:br/>
        <w:t xml:space="preserve">проведения ярмарок на территории </w:t>
      </w:r>
      <w:r w:rsidR="0067401E">
        <w:rPr>
          <w:rFonts w:ascii="Tahoma" w:eastAsia="Times New Roman" w:hAnsi="Tahoma" w:cs="Tahoma"/>
          <w:b/>
          <w:bCs/>
          <w:color w:val="000000"/>
          <w:kern w:val="36"/>
          <w:sz w:val="24"/>
          <w:szCs w:val="24"/>
        </w:rPr>
        <w:t>Рышковского сельсовета</w:t>
      </w:r>
      <w:r w:rsidRPr="00A1108A">
        <w:rPr>
          <w:rFonts w:ascii="Tahoma" w:eastAsia="Times New Roman" w:hAnsi="Tahoma" w:cs="Tahoma"/>
          <w:b/>
          <w:bCs/>
          <w:color w:val="000000"/>
          <w:kern w:val="36"/>
          <w:sz w:val="24"/>
          <w:szCs w:val="24"/>
        </w:rPr>
        <w:t xml:space="preserve"> Курской области</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tbl>
      <w:tblPr>
        <w:tblW w:w="137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34"/>
        <w:gridCol w:w="2467"/>
        <w:gridCol w:w="2826"/>
        <w:gridCol w:w="1950"/>
        <w:gridCol w:w="3343"/>
        <w:gridCol w:w="1950"/>
      </w:tblGrid>
      <w:tr w:rsidR="00A1108A" w:rsidRPr="00A1108A" w:rsidTr="00BE2879">
        <w:trPr>
          <w:tblCellSpacing w:w="0" w:type="dxa"/>
          <w:jc w:val="center"/>
        </w:trPr>
        <w:tc>
          <w:tcPr>
            <w:tcW w:w="93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NN</w:t>
            </w:r>
          </w:p>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proofErr w:type="gramStart"/>
            <w:r w:rsidRPr="00A1108A">
              <w:rPr>
                <w:rFonts w:ascii="Times New Roman" w:eastAsia="Times New Roman" w:hAnsi="Times New Roman" w:cs="Times New Roman"/>
                <w:sz w:val="18"/>
                <w:szCs w:val="18"/>
              </w:rPr>
              <w:t>п</w:t>
            </w:r>
            <w:proofErr w:type="gramEnd"/>
            <w:r w:rsidRPr="00A1108A">
              <w:rPr>
                <w:rFonts w:ascii="Times New Roman" w:eastAsia="Times New Roman" w:hAnsi="Times New Roman" w:cs="Times New Roman"/>
                <w:sz w:val="18"/>
                <w:szCs w:val="18"/>
              </w:rPr>
              <w:t>/п</w:t>
            </w:r>
          </w:p>
        </w:tc>
        <w:tc>
          <w:tcPr>
            <w:tcW w:w="186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Наименование организатора ярмарки</w:t>
            </w:r>
          </w:p>
        </w:tc>
        <w:tc>
          <w:tcPr>
            <w:tcW w:w="213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Адрес места проведения ярмарки</w:t>
            </w:r>
          </w:p>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(адрес площадки)</w:t>
            </w:r>
          </w:p>
        </w:tc>
        <w:tc>
          <w:tcPr>
            <w:tcW w:w="147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Срок проведения ярмарки</w:t>
            </w:r>
          </w:p>
        </w:tc>
        <w:tc>
          <w:tcPr>
            <w:tcW w:w="252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Наименование собственника стационарного объекта, земельного участка</w:t>
            </w:r>
          </w:p>
        </w:tc>
        <w:tc>
          <w:tcPr>
            <w:tcW w:w="147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Тип ярмарки</w:t>
            </w:r>
          </w:p>
        </w:tc>
      </w:tr>
      <w:tr w:rsidR="00A1108A" w:rsidRPr="00A1108A" w:rsidTr="00BE2879">
        <w:trPr>
          <w:tblCellSpacing w:w="0" w:type="dxa"/>
          <w:jc w:val="center"/>
        </w:trPr>
        <w:tc>
          <w:tcPr>
            <w:tcW w:w="93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1</w:t>
            </w:r>
          </w:p>
        </w:tc>
        <w:tc>
          <w:tcPr>
            <w:tcW w:w="186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2</w:t>
            </w:r>
          </w:p>
        </w:tc>
        <w:tc>
          <w:tcPr>
            <w:tcW w:w="213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3</w:t>
            </w:r>
          </w:p>
        </w:tc>
        <w:tc>
          <w:tcPr>
            <w:tcW w:w="147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4</w:t>
            </w:r>
          </w:p>
        </w:tc>
        <w:tc>
          <w:tcPr>
            <w:tcW w:w="252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5</w:t>
            </w:r>
          </w:p>
        </w:tc>
        <w:tc>
          <w:tcPr>
            <w:tcW w:w="1470" w:type="dxa"/>
            <w:tcMar>
              <w:top w:w="30" w:type="dxa"/>
              <w:left w:w="60" w:type="dxa"/>
              <w:bottom w:w="30" w:type="dxa"/>
              <w:right w:w="60" w:type="dxa"/>
            </w:tcMar>
            <w:hideMark/>
          </w:tcPr>
          <w:p w:rsidR="00A1108A" w:rsidRPr="00A1108A" w:rsidRDefault="00A1108A" w:rsidP="00BE2879">
            <w:pPr>
              <w:spacing w:before="75" w:after="75" w:line="240" w:lineRule="auto"/>
              <w:jc w:val="center"/>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6</w:t>
            </w:r>
          </w:p>
        </w:tc>
      </w:tr>
      <w:tr w:rsidR="00A1108A" w:rsidRPr="00A1108A" w:rsidTr="00BE2879">
        <w:trPr>
          <w:tblCellSpacing w:w="0" w:type="dxa"/>
          <w:jc w:val="center"/>
        </w:trPr>
        <w:tc>
          <w:tcPr>
            <w:tcW w:w="930" w:type="dxa"/>
            <w:tcMar>
              <w:top w:w="30" w:type="dxa"/>
              <w:left w:w="60" w:type="dxa"/>
              <w:bottom w:w="30" w:type="dxa"/>
              <w:right w:w="60" w:type="dxa"/>
            </w:tcMar>
            <w:hideMark/>
          </w:tcPr>
          <w:p w:rsidR="00A1108A" w:rsidRPr="00A1108A" w:rsidRDefault="00A1108A" w:rsidP="00EE3AB4">
            <w:pPr>
              <w:spacing w:before="75" w:after="75" w:line="240" w:lineRule="auto"/>
              <w:jc w:val="both"/>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 </w:t>
            </w:r>
          </w:p>
        </w:tc>
        <w:tc>
          <w:tcPr>
            <w:tcW w:w="1860" w:type="dxa"/>
            <w:tcMar>
              <w:top w:w="30" w:type="dxa"/>
              <w:left w:w="60" w:type="dxa"/>
              <w:bottom w:w="30" w:type="dxa"/>
              <w:right w:w="60" w:type="dxa"/>
            </w:tcMar>
            <w:hideMark/>
          </w:tcPr>
          <w:p w:rsidR="00A1108A" w:rsidRPr="00A1108A" w:rsidRDefault="00A1108A" w:rsidP="00EE3AB4">
            <w:pPr>
              <w:spacing w:before="75" w:after="75" w:line="240" w:lineRule="auto"/>
              <w:jc w:val="both"/>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 </w:t>
            </w:r>
          </w:p>
        </w:tc>
        <w:tc>
          <w:tcPr>
            <w:tcW w:w="2130" w:type="dxa"/>
            <w:tcMar>
              <w:top w:w="30" w:type="dxa"/>
              <w:left w:w="60" w:type="dxa"/>
              <w:bottom w:w="30" w:type="dxa"/>
              <w:right w:w="60" w:type="dxa"/>
            </w:tcMar>
            <w:hideMark/>
          </w:tcPr>
          <w:p w:rsidR="00A1108A" w:rsidRPr="00A1108A" w:rsidRDefault="00A1108A" w:rsidP="00EE3AB4">
            <w:pPr>
              <w:spacing w:before="75" w:after="75" w:line="240" w:lineRule="auto"/>
              <w:jc w:val="both"/>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 </w:t>
            </w:r>
          </w:p>
        </w:tc>
        <w:tc>
          <w:tcPr>
            <w:tcW w:w="1470" w:type="dxa"/>
            <w:tcMar>
              <w:top w:w="30" w:type="dxa"/>
              <w:left w:w="60" w:type="dxa"/>
              <w:bottom w:w="30" w:type="dxa"/>
              <w:right w:w="60" w:type="dxa"/>
            </w:tcMar>
            <w:hideMark/>
          </w:tcPr>
          <w:p w:rsidR="00A1108A" w:rsidRPr="00A1108A" w:rsidRDefault="00A1108A" w:rsidP="00EE3AB4">
            <w:pPr>
              <w:spacing w:before="75" w:after="75" w:line="240" w:lineRule="auto"/>
              <w:jc w:val="both"/>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 </w:t>
            </w:r>
          </w:p>
        </w:tc>
        <w:tc>
          <w:tcPr>
            <w:tcW w:w="2520" w:type="dxa"/>
            <w:tcMar>
              <w:top w:w="30" w:type="dxa"/>
              <w:left w:w="60" w:type="dxa"/>
              <w:bottom w:w="30" w:type="dxa"/>
              <w:right w:w="60" w:type="dxa"/>
            </w:tcMar>
            <w:hideMark/>
          </w:tcPr>
          <w:p w:rsidR="00A1108A" w:rsidRPr="00A1108A" w:rsidRDefault="00A1108A" w:rsidP="00EE3AB4">
            <w:pPr>
              <w:spacing w:before="75" w:after="75" w:line="240" w:lineRule="auto"/>
              <w:jc w:val="both"/>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 </w:t>
            </w:r>
          </w:p>
        </w:tc>
        <w:tc>
          <w:tcPr>
            <w:tcW w:w="1470" w:type="dxa"/>
            <w:tcMar>
              <w:top w:w="30" w:type="dxa"/>
              <w:left w:w="60" w:type="dxa"/>
              <w:bottom w:w="30" w:type="dxa"/>
              <w:right w:w="60" w:type="dxa"/>
            </w:tcMar>
            <w:hideMark/>
          </w:tcPr>
          <w:p w:rsidR="00A1108A" w:rsidRPr="00A1108A" w:rsidRDefault="00A1108A" w:rsidP="00EE3AB4">
            <w:pPr>
              <w:spacing w:before="75" w:after="75" w:line="240" w:lineRule="auto"/>
              <w:jc w:val="both"/>
              <w:rPr>
                <w:rFonts w:ascii="Times New Roman" w:eastAsia="Times New Roman" w:hAnsi="Times New Roman" w:cs="Times New Roman"/>
                <w:sz w:val="18"/>
                <w:szCs w:val="18"/>
              </w:rPr>
            </w:pPr>
            <w:r w:rsidRPr="00A1108A">
              <w:rPr>
                <w:rFonts w:ascii="Times New Roman" w:eastAsia="Times New Roman" w:hAnsi="Times New Roman" w:cs="Times New Roman"/>
                <w:sz w:val="18"/>
                <w:szCs w:val="18"/>
              </w:rPr>
              <w:t> </w:t>
            </w:r>
          </w:p>
        </w:tc>
      </w:tr>
    </w:tbl>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A1108A" w:rsidRPr="00A1108A" w:rsidRDefault="00A1108A" w:rsidP="00EE3AB4">
      <w:pPr>
        <w:spacing w:before="75" w:after="75" w:line="240" w:lineRule="auto"/>
        <w:jc w:val="both"/>
        <w:rPr>
          <w:rFonts w:ascii="Tahoma" w:eastAsia="Times New Roman" w:hAnsi="Tahoma" w:cs="Tahoma"/>
          <w:color w:val="000000"/>
          <w:sz w:val="18"/>
          <w:szCs w:val="18"/>
        </w:rPr>
      </w:pPr>
      <w:r w:rsidRPr="00A1108A">
        <w:rPr>
          <w:rFonts w:ascii="Tahoma" w:eastAsia="Times New Roman" w:hAnsi="Tahoma" w:cs="Tahoma"/>
          <w:color w:val="000000"/>
          <w:sz w:val="18"/>
          <w:szCs w:val="18"/>
        </w:rPr>
        <w:t> </w:t>
      </w:r>
    </w:p>
    <w:p w:rsidR="0001583D" w:rsidRDefault="0001583D" w:rsidP="005F142F">
      <w:pPr>
        <w:spacing w:before="75" w:after="75" w:line="240" w:lineRule="auto"/>
        <w:jc w:val="right"/>
      </w:pPr>
    </w:p>
    <w:sectPr w:rsidR="0001583D" w:rsidSect="00BE2879">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1108A"/>
    <w:rsid w:val="0001583D"/>
    <w:rsid w:val="000B37EC"/>
    <w:rsid w:val="0048215A"/>
    <w:rsid w:val="00543EF0"/>
    <w:rsid w:val="005F142F"/>
    <w:rsid w:val="005F53CA"/>
    <w:rsid w:val="0067401E"/>
    <w:rsid w:val="006B7809"/>
    <w:rsid w:val="006D1E32"/>
    <w:rsid w:val="007609A4"/>
    <w:rsid w:val="00916207"/>
    <w:rsid w:val="00A1108A"/>
    <w:rsid w:val="00BC5473"/>
    <w:rsid w:val="00BE2879"/>
    <w:rsid w:val="00C85E26"/>
    <w:rsid w:val="00E024FE"/>
    <w:rsid w:val="00EE3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73"/>
  </w:style>
  <w:style w:type="paragraph" w:styleId="1">
    <w:name w:val="heading 1"/>
    <w:basedOn w:val="a"/>
    <w:link w:val="10"/>
    <w:uiPriority w:val="9"/>
    <w:qFormat/>
    <w:rsid w:val="00A110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08A"/>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A1108A"/>
  </w:style>
  <w:style w:type="character" w:styleId="a3">
    <w:name w:val="Hyperlink"/>
    <w:basedOn w:val="a0"/>
    <w:uiPriority w:val="99"/>
    <w:semiHidden/>
    <w:unhideWhenUsed/>
    <w:rsid w:val="00A1108A"/>
    <w:rPr>
      <w:color w:val="0000FF"/>
      <w:u w:val="single"/>
    </w:rPr>
  </w:style>
  <w:style w:type="paragraph" w:styleId="a4">
    <w:name w:val="Normal (Web)"/>
    <w:basedOn w:val="a"/>
    <w:uiPriority w:val="99"/>
    <w:unhideWhenUsed/>
    <w:rsid w:val="00A1108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1108A"/>
    <w:rPr>
      <w:b/>
      <w:bCs/>
    </w:rPr>
  </w:style>
</w:styles>
</file>

<file path=word/webSettings.xml><?xml version="1.0" encoding="utf-8"?>
<w:webSettings xmlns:r="http://schemas.openxmlformats.org/officeDocument/2006/relationships" xmlns:w="http://schemas.openxmlformats.org/wordprocessingml/2006/main">
  <w:divs>
    <w:div w:id="622271298">
      <w:bodyDiv w:val="1"/>
      <w:marLeft w:val="0"/>
      <w:marRight w:val="0"/>
      <w:marTop w:val="0"/>
      <w:marBottom w:val="0"/>
      <w:divBdr>
        <w:top w:val="none" w:sz="0" w:space="0" w:color="auto"/>
        <w:left w:val="none" w:sz="0" w:space="0" w:color="auto"/>
        <w:bottom w:val="none" w:sz="0" w:space="0" w:color="auto"/>
        <w:right w:val="none" w:sz="0" w:space="0" w:color="auto"/>
      </w:divBdr>
      <w:divsChild>
        <w:div w:id="15895842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shigry.rkursk.ru/index.php?mun_obr=540&amp;sub_menus_id=22787&amp;print=1&amp;id_mat=76785" TargetMode="External"/><Relationship Id="rId13" Type="http://schemas.openxmlformats.org/officeDocument/2006/relationships/hyperlink" Target="http://80.253.4.49/document?id=10008225&amp;sub=0" TargetMode="External"/><Relationship Id="rId18" Type="http://schemas.openxmlformats.org/officeDocument/2006/relationships/hyperlink" Target="http://gshigry.rkursk.ru/index.php?mun_obr=540&amp;sub_menus_id=22787&amp;print=1&amp;id_mat=7678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80.253.4.49/document?id=12071992&amp;sub=11" TargetMode="External"/><Relationship Id="rId12" Type="http://schemas.openxmlformats.org/officeDocument/2006/relationships/hyperlink" Target="http://80.253.4.49/document?id=10003955&amp;sub=2" TargetMode="External"/><Relationship Id="rId17" Type="http://schemas.openxmlformats.org/officeDocument/2006/relationships/hyperlink" Target="http://gshigry.rkursk.ru/index.php?mun_obr=540&amp;sub_menus_id=22787&amp;print=1&amp;id_mat=76785" TargetMode="External"/><Relationship Id="rId2" Type="http://schemas.openxmlformats.org/officeDocument/2006/relationships/settings" Target="settings.xml"/><Relationship Id="rId16" Type="http://schemas.openxmlformats.org/officeDocument/2006/relationships/hyperlink" Target="http://80.253.4.49/document?id=12008380&amp;sub=100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80.253.4.49/document?id=42302262&amp;sub=0" TargetMode="External"/><Relationship Id="rId11" Type="http://schemas.openxmlformats.org/officeDocument/2006/relationships/hyperlink" Target="http://80.253.4.49/document?id=12015118&amp;sub=3" TargetMode="External"/><Relationship Id="rId5" Type="http://schemas.openxmlformats.org/officeDocument/2006/relationships/hyperlink" Target="http://80.253.4.49/document?id=21224994&amp;sub=0" TargetMode="External"/><Relationship Id="rId15" Type="http://schemas.openxmlformats.org/officeDocument/2006/relationships/hyperlink" Target="http://80.253.4.49/document?id=12025350&amp;sub=2" TargetMode="External"/><Relationship Id="rId10" Type="http://schemas.openxmlformats.org/officeDocument/2006/relationships/hyperlink" Target="http://80.253.4.49/document?id=10006035&amp;sub=0" TargetMode="External"/><Relationship Id="rId19" Type="http://schemas.openxmlformats.org/officeDocument/2006/relationships/hyperlink" Target="http://gshigry.rkursk.ru/index.php?mun_obr=540&amp;sub_menus_id=22787&amp;print=1&amp;id_mat=76785" TargetMode="External"/><Relationship Id="rId4" Type="http://schemas.openxmlformats.org/officeDocument/2006/relationships/hyperlink" Target="http://80.253.4.49/document?id=12071992&amp;sub=0" TargetMode="External"/><Relationship Id="rId9" Type="http://schemas.openxmlformats.org/officeDocument/2006/relationships/hyperlink" Target="http://gshigry.rkursk.ru/index.php?mun_obr=540&amp;sub_menus_id=22787&amp;print=1&amp;id_mat=76785" TargetMode="External"/><Relationship Id="rId14" Type="http://schemas.openxmlformats.org/officeDocument/2006/relationships/hyperlink" Target="http://80.253.4.49/document?id=7059963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2015-07-27T10:10:00Z</cp:lastPrinted>
  <dcterms:created xsi:type="dcterms:W3CDTF">2015-07-15T07:07:00Z</dcterms:created>
  <dcterms:modified xsi:type="dcterms:W3CDTF">2015-07-27T10:12:00Z</dcterms:modified>
</cp:coreProperties>
</file>