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32" w:rsidRPr="00FA6432" w:rsidRDefault="00FA6432" w:rsidP="00FA6432">
      <w:pPr>
        <w:pStyle w:val="aa"/>
        <w:jc w:val="center"/>
        <w:rPr>
          <w:rFonts w:ascii="Times New Roman" w:hAnsi="Times New Roman" w:cs="Times New Roman"/>
          <w:b/>
          <w:sz w:val="28"/>
          <w:szCs w:val="28"/>
        </w:rPr>
      </w:pPr>
      <w:r w:rsidRPr="00FA6432">
        <w:rPr>
          <w:rFonts w:ascii="Times New Roman" w:hAnsi="Times New Roman" w:cs="Times New Roman"/>
          <w:b/>
          <w:sz w:val="28"/>
          <w:szCs w:val="28"/>
        </w:rPr>
        <w:t>МУНИЦИПАЛЬНОЕ ОБРАЗОВАНИЕ «РЫШКОВСКИЙ СЕЛЬСОВЕТ»</w:t>
      </w:r>
    </w:p>
    <w:p w:rsidR="00FA6432" w:rsidRPr="00FA6432" w:rsidRDefault="00FA6432" w:rsidP="00FA6432">
      <w:pPr>
        <w:pStyle w:val="aa"/>
        <w:jc w:val="center"/>
        <w:rPr>
          <w:rFonts w:ascii="Times New Roman" w:hAnsi="Times New Roman" w:cs="Times New Roman"/>
          <w:b/>
          <w:sz w:val="28"/>
          <w:szCs w:val="28"/>
        </w:rPr>
      </w:pPr>
      <w:r w:rsidRPr="00FA6432">
        <w:rPr>
          <w:rFonts w:ascii="Times New Roman" w:hAnsi="Times New Roman" w:cs="Times New Roman"/>
          <w:b/>
          <w:sz w:val="28"/>
          <w:szCs w:val="28"/>
        </w:rPr>
        <w:t>ЖЕЛЕЗНОГОРСКОГО РАЙОНА КУРСКОЙ ОБЛАСТИ</w:t>
      </w:r>
    </w:p>
    <w:p w:rsidR="00FA6432" w:rsidRPr="00FA6432" w:rsidRDefault="00FA6432" w:rsidP="00FA6432">
      <w:pPr>
        <w:pStyle w:val="aa"/>
        <w:jc w:val="center"/>
        <w:rPr>
          <w:rFonts w:ascii="Times New Roman" w:hAnsi="Times New Roman" w:cs="Times New Roman"/>
          <w:b/>
          <w:sz w:val="28"/>
          <w:szCs w:val="28"/>
        </w:rPr>
      </w:pPr>
      <w:r w:rsidRPr="00FA6432">
        <w:rPr>
          <w:rFonts w:ascii="Times New Roman" w:hAnsi="Times New Roman" w:cs="Times New Roman"/>
          <w:b/>
          <w:sz w:val="28"/>
          <w:szCs w:val="28"/>
        </w:rPr>
        <w:t>АДМИНИСТРАЦИЯ РЫШКОВСКОГО СЕЛЬСОВЕТА</w:t>
      </w:r>
    </w:p>
    <w:p w:rsidR="00FA6432" w:rsidRPr="00FA6432" w:rsidRDefault="00FA6432" w:rsidP="00FA6432">
      <w:pPr>
        <w:pStyle w:val="aa"/>
        <w:jc w:val="center"/>
        <w:rPr>
          <w:rFonts w:ascii="Times New Roman" w:hAnsi="Times New Roman" w:cs="Times New Roman"/>
          <w:b/>
          <w:sz w:val="28"/>
          <w:szCs w:val="28"/>
        </w:rPr>
      </w:pPr>
      <w:r w:rsidRPr="00FA6432">
        <w:rPr>
          <w:rFonts w:ascii="Times New Roman" w:hAnsi="Times New Roman" w:cs="Times New Roman"/>
          <w:b/>
          <w:sz w:val="28"/>
          <w:szCs w:val="28"/>
        </w:rPr>
        <w:t>ЖЕЛЕЗНОГОРСКОГО РАЙОНА</w:t>
      </w:r>
    </w:p>
    <w:p w:rsidR="00FA6432" w:rsidRPr="00FA6432" w:rsidRDefault="00FA6432" w:rsidP="00FA6432">
      <w:pPr>
        <w:pStyle w:val="aa"/>
        <w:jc w:val="center"/>
        <w:rPr>
          <w:rFonts w:ascii="Times New Roman" w:hAnsi="Times New Roman" w:cs="Times New Roman"/>
          <w:b/>
          <w:sz w:val="28"/>
          <w:szCs w:val="28"/>
        </w:rPr>
      </w:pPr>
    </w:p>
    <w:p w:rsidR="00FA6432" w:rsidRPr="00FA6432" w:rsidRDefault="00FA6432" w:rsidP="00FA6432">
      <w:pPr>
        <w:pStyle w:val="aa"/>
        <w:jc w:val="center"/>
        <w:rPr>
          <w:rFonts w:ascii="Times New Roman" w:hAnsi="Times New Roman" w:cs="Times New Roman"/>
          <w:b/>
          <w:sz w:val="28"/>
          <w:szCs w:val="28"/>
        </w:rPr>
      </w:pPr>
      <w:r w:rsidRPr="00FA6432">
        <w:rPr>
          <w:rFonts w:ascii="Times New Roman" w:hAnsi="Times New Roman" w:cs="Times New Roman"/>
          <w:b/>
          <w:sz w:val="28"/>
          <w:szCs w:val="28"/>
        </w:rPr>
        <w:t>ПОСТАНОВЛЕНИЕ</w:t>
      </w:r>
    </w:p>
    <w:p w:rsidR="00FA6432" w:rsidRPr="00FA6432" w:rsidRDefault="00FA6432" w:rsidP="00FA6432">
      <w:pPr>
        <w:pStyle w:val="aa"/>
        <w:rPr>
          <w:b/>
        </w:rPr>
      </w:pPr>
    </w:p>
    <w:p w:rsidR="00FA6432" w:rsidRPr="00FA6432" w:rsidRDefault="00FA6432" w:rsidP="00FA6432">
      <w:pPr>
        <w:pStyle w:val="aa"/>
        <w:rPr>
          <w:rFonts w:ascii="Times New Roman" w:hAnsi="Times New Roman" w:cs="Times New Roman"/>
          <w:sz w:val="28"/>
          <w:szCs w:val="28"/>
        </w:rPr>
      </w:pPr>
      <w:r w:rsidRPr="00FA6432">
        <w:rPr>
          <w:rFonts w:ascii="Times New Roman" w:hAnsi="Times New Roman" w:cs="Times New Roman"/>
          <w:sz w:val="28"/>
          <w:szCs w:val="28"/>
        </w:rPr>
        <w:t>23 октября 2018г. № 75</w:t>
      </w:r>
    </w:p>
    <w:p w:rsidR="00FA6432" w:rsidRPr="00FA6432" w:rsidRDefault="00FA6432" w:rsidP="00FA6432">
      <w:pPr>
        <w:pStyle w:val="aa"/>
        <w:rPr>
          <w:rFonts w:ascii="Times New Roman" w:hAnsi="Times New Roman" w:cs="Times New Roman"/>
          <w:sz w:val="28"/>
          <w:szCs w:val="28"/>
        </w:rPr>
      </w:pPr>
      <w:r w:rsidRPr="00FA6432">
        <w:t>с</w:t>
      </w:r>
      <w:r w:rsidRPr="00FA6432">
        <w:rPr>
          <w:rFonts w:ascii="Times New Roman" w:hAnsi="Times New Roman" w:cs="Times New Roman"/>
          <w:sz w:val="28"/>
          <w:szCs w:val="28"/>
        </w:rPr>
        <w:t>.Рышково</w:t>
      </w:r>
    </w:p>
    <w:p w:rsidR="00FA6432" w:rsidRPr="00FA6432" w:rsidRDefault="00FA6432" w:rsidP="00FA6432">
      <w:pPr>
        <w:pStyle w:val="aa"/>
        <w:rPr>
          <w:rFonts w:ascii="Times New Roman" w:hAnsi="Times New Roman" w:cs="Times New Roman"/>
          <w:bCs/>
          <w:sz w:val="28"/>
          <w:szCs w:val="28"/>
        </w:rPr>
      </w:pPr>
    </w:p>
    <w:p w:rsidR="00FA6432" w:rsidRPr="00FA6432" w:rsidRDefault="00FA6432" w:rsidP="00FA6432">
      <w:pPr>
        <w:pStyle w:val="aa"/>
        <w:rPr>
          <w:rFonts w:ascii="Times New Roman" w:hAnsi="Times New Roman" w:cs="Times New Roman"/>
          <w:b/>
          <w:bCs/>
          <w:sz w:val="28"/>
          <w:szCs w:val="28"/>
        </w:rPr>
      </w:pPr>
      <w:r w:rsidRPr="00FA6432">
        <w:rPr>
          <w:rFonts w:ascii="Times New Roman" w:hAnsi="Times New Roman" w:cs="Times New Roman"/>
          <w:bCs/>
          <w:sz w:val="28"/>
          <w:szCs w:val="28"/>
        </w:rPr>
        <w:t xml:space="preserve">«Об утверждении  </w:t>
      </w:r>
      <w:r w:rsidRPr="00FA6432">
        <w:rPr>
          <w:rFonts w:ascii="Times New Roman" w:hAnsi="Times New Roman" w:cs="Times New Roman"/>
          <w:spacing w:val="2"/>
          <w:sz w:val="28"/>
          <w:szCs w:val="28"/>
          <w:shd w:val="clear" w:color="auto" w:fill="FFFFFF"/>
        </w:rPr>
        <w:t>Порядка учета Управлением Федерального казначейства по Курской области бюджетных и денежных  обязательств получателей средств  бюджета</w:t>
      </w:r>
      <w:r w:rsidRPr="00FA6432">
        <w:rPr>
          <w:rFonts w:ascii="Times New Roman" w:hAnsi="Times New Roman" w:cs="Times New Roman"/>
          <w:sz w:val="28"/>
          <w:szCs w:val="28"/>
        </w:rPr>
        <w:t xml:space="preserve"> муниципального образования «Рышковский сельсовет» Железногорского района Курской области органом,  осуществляющим полномочия по учету бюджетных и денежных обязательств.</w:t>
      </w:r>
    </w:p>
    <w:p w:rsidR="00FA6432" w:rsidRPr="00FA6432" w:rsidRDefault="00FA6432" w:rsidP="00FA6432">
      <w:pPr>
        <w:pStyle w:val="aa"/>
        <w:rPr>
          <w:rFonts w:ascii="Times New Roman" w:hAnsi="Times New Roman" w:cs="Times New Roman"/>
          <w:b/>
          <w:bCs/>
          <w:sz w:val="28"/>
          <w:szCs w:val="28"/>
        </w:rPr>
      </w:pPr>
    </w:p>
    <w:p w:rsidR="00FA6432" w:rsidRPr="00FA6432" w:rsidRDefault="00FA6432" w:rsidP="00FA6432">
      <w:pPr>
        <w:pStyle w:val="aa"/>
        <w:rPr>
          <w:rFonts w:ascii="Times New Roman" w:hAnsi="Times New Roman" w:cs="Times New Roman"/>
          <w:bCs/>
          <w:sz w:val="28"/>
          <w:szCs w:val="28"/>
        </w:rPr>
      </w:pPr>
      <w:r w:rsidRPr="00FA6432">
        <w:rPr>
          <w:rFonts w:ascii="Times New Roman" w:hAnsi="Times New Roman" w:cs="Times New Roman"/>
          <w:sz w:val="28"/>
          <w:szCs w:val="28"/>
        </w:rPr>
        <w:t xml:space="preserve">       В соответствии  </w:t>
      </w:r>
      <w:r w:rsidRPr="00FA6432">
        <w:rPr>
          <w:rFonts w:ascii="Times New Roman" w:hAnsi="Times New Roman" w:cs="Times New Roman"/>
          <w:spacing w:val="2"/>
          <w:sz w:val="28"/>
          <w:szCs w:val="28"/>
          <w:shd w:val="clear" w:color="auto" w:fill="FFFFFF"/>
        </w:rPr>
        <w:t>со статьей 161</w:t>
      </w:r>
      <w:r w:rsidRPr="00FA6432">
        <w:rPr>
          <w:rStyle w:val="apple-converted-space"/>
          <w:rFonts w:ascii="Times New Roman" w:hAnsi="Times New Roman" w:cs="Times New Roman"/>
          <w:spacing w:val="2"/>
          <w:sz w:val="28"/>
          <w:szCs w:val="28"/>
          <w:shd w:val="clear" w:color="auto" w:fill="FFFFFF"/>
        </w:rPr>
        <w:t> </w:t>
      </w:r>
      <w:hyperlink r:id="rId6" w:history="1">
        <w:r w:rsidRPr="00FA6432">
          <w:rPr>
            <w:rStyle w:val="a5"/>
            <w:rFonts w:ascii="Times New Roman" w:hAnsi="Times New Roman" w:cs="Times New Roman"/>
            <w:spacing w:val="2"/>
            <w:sz w:val="28"/>
            <w:szCs w:val="28"/>
            <w:shd w:val="clear" w:color="auto" w:fill="FFFFFF"/>
          </w:rPr>
          <w:t>Бюджетного кодекса Российской Федерации</w:t>
        </w:r>
      </w:hyperlink>
      <w:r w:rsidRPr="00FA6432">
        <w:rPr>
          <w:rFonts w:ascii="Times New Roman" w:hAnsi="Times New Roman" w:cs="Times New Roman"/>
          <w:sz w:val="28"/>
          <w:szCs w:val="28"/>
        </w:rPr>
        <w:t xml:space="preserve"> Администрация Рышковского сельсовета Железногорского района ПОСТАНОВЛЯЕТ:</w:t>
      </w:r>
    </w:p>
    <w:p w:rsidR="00FA6432" w:rsidRPr="00FA6432" w:rsidRDefault="00FA6432" w:rsidP="00FA6432">
      <w:pPr>
        <w:pStyle w:val="aa"/>
        <w:jc w:val="both"/>
        <w:rPr>
          <w:rFonts w:ascii="Times New Roman" w:hAnsi="Times New Roman" w:cs="Times New Roman"/>
          <w:sz w:val="28"/>
          <w:szCs w:val="28"/>
        </w:rPr>
      </w:pPr>
      <w:r w:rsidRPr="00FA6432">
        <w:rPr>
          <w:rFonts w:ascii="Times New Roman" w:hAnsi="Times New Roman" w:cs="Times New Roman"/>
          <w:sz w:val="28"/>
          <w:szCs w:val="28"/>
        </w:rPr>
        <w:t xml:space="preserve">1. Утвердить  </w:t>
      </w:r>
      <w:r w:rsidRPr="00FA6432">
        <w:rPr>
          <w:rFonts w:ascii="Times New Roman" w:hAnsi="Times New Roman" w:cs="Times New Roman"/>
          <w:spacing w:val="2"/>
          <w:sz w:val="28"/>
          <w:szCs w:val="28"/>
          <w:shd w:val="clear" w:color="auto" w:fill="FFFFFF"/>
        </w:rPr>
        <w:t>Порядок  учета Управлением Федерального казначейства по Курской области бюджетных и денежных  обязательств получателей средств  бюджета</w:t>
      </w:r>
      <w:r w:rsidRPr="00FA6432">
        <w:rPr>
          <w:rFonts w:ascii="Times New Roman" w:hAnsi="Times New Roman" w:cs="Times New Roman"/>
          <w:sz w:val="28"/>
          <w:szCs w:val="28"/>
        </w:rPr>
        <w:t xml:space="preserve"> муниципального образования «Рышковский сельсовет» Железногорского района Курской области органом, осуществляющим полномочия по учету бюджетных и денежных обязательств</w:t>
      </w:r>
      <w:r w:rsidRPr="00FA6432">
        <w:rPr>
          <w:rFonts w:ascii="Times New Roman" w:hAnsi="Times New Roman" w:cs="Times New Roman"/>
          <w:bCs/>
          <w:sz w:val="28"/>
          <w:szCs w:val="28"/>
        </w:rPr>
        <w:t xml:space="preserve"> </w:t>
      </w:r>
      <w:r w:rsidRPr="00FA6432">
        <w:rPr>
          <w:rFonts w:ascii="Times New Roman" w:hAnsi="Times New Roman" w:cs="Times New Roman"/>
          <w:sz w:val="28"/>
          <w:szCs w:val="28"/>
        </w:rPr>
        <w:t>согласно приложению.</w:t>
      </w:r>
    </w:p>
    <w:p w:rsidR="00FA6432" w:rsidRPr="00FA6432" w:rsidRDefault="00FA6432" w:rsidP="00FA6432">
      <w:pPr>
        <w:pStyle w:val="aa"/>
        <w:jc w:val="both"/>
        <w:rPr>
          <w:rFonts w:ascii="Times New Roman" w:hAnsi="Times New Roman" w:cs="Times New Roman"/>
          <w:sz w:val="28"/>
          <w:szCs w:val="28"/>
        </w:rPr>
      </w:pPr>
      <w:r w:rsidRPr="00FA6432">
        <w:rPr>
          <w:rFonts w:ascii="Times New Roman" w:hAnsi="Times New Roman" w:cs="Times New Roman"/>
          <w:sz w:val="28"/>
          <w:szCs w:val="28"/>
        </w:rPr>
        <w:t xml:space="preserve">          2.Постановление №177 от 02.12.2016 года </w:t>
      </w:r>
      <w:r w:rsidRPr="00FA6432">
        <w:rPr>
          <w:rFonts w:ascii="Times New Roman" w:hAnsi="Times New Roman" w:cs="Times New Roman"/>
          <w:bCs/>
          <w:sz w:val="28"/>
          <w:szCs w:val="28"/>
        </w:rPr>
        <w:t xml:space="preserve">«Об утверждении  </w:t>
      </w:r>
      <w:r w:rsidRPr="00FA6432">
        <w:rPr>
          <w:rFonts w:ascii="Times New Roman" w:hAnsi="Times New Roman" w:cs="Times New Roman"/>
          <w:spacing w:val="2"/>
          <w:sz w:val="28"/>
          <w:szCs w:val="28"/>
          <w:shd w:val="clear" w:color="auto" w:fill="FFFFFF"/>
        </w:rPr>
        <w:t>Порядка учета Управлением Федерального казначейства по Курской области бюджетных обязательств получателей средств  бюджета</w:t>
      </w:r>
      <w:r w:rsidRPr="00FA6432">
        <w:rPr>
          <w:rFonts w:ascii="Times New Roman" w:hAnsi="Times New Roman" w:cs="Times New Roman"/>
          <w:sz w:val="28"/>
          <w:szCs w:val="28"/>
        </w:rPr>
        <w:t xml:space="preserve"> муниципального образования «Рышковский сельсовет» Железногорского района Курской области</w:t>
      </w:r>
      <w:r w:rsidRPr="00FA6432">
        <w:rPr>
          <w:rFonts w:ascii="Times New Roman" w:hAnsi="Times New Roman" w:cs="Times New Roman"/>
          <w:bCs/>
          <w:sz w:val="28"/>
          <w:szCs w:val="28"/>
        </w:rPr>
        <w:t>»</w:t>
      </w:r>
      <w:r w:rsidRPr="00FA6432">
        <w:rPr>
          <w:rFonts w:ascii="Times New Roman" w:hAnsi="Times New Roman" w:cs="Times New Roman"/>
          <w:sz w:val="28"/>
          <w:szCs w:val="28"/>
        </w:rPr>
        <w:t xml:space="preserve"> признать утратившим силу с 01.01.2019 года.</w:t>
      </w:r>
    </w:p>
    <w:p w:rsidR="00FA6432" w:rsidRPr="00FA6432" w:rsidRDefault="00FA6432" w:rsidP="00FA6432">
      <w:pPr>
        <w:pStyle w:val="aa"/>
        <w:jc w:val="both"/>
        <w:rPr>
          <w:rFonts w:ascii="Times New Roman" w:hAnsi="Times New Roman" w:cs="Times New Roman"/>
          <w:sz w:val="28"/>
          <w:szCs w:val="28"/>
        </w:rPr>
      </w:pPr>
      <w:r w:rsidRPr="00FA6432">
        <w:rPr>
          <w:rFonts w:ascii="Times New Roman" w:hAnsi="Times New Roman" w:cs="Times New Roman"/>
          <w:sz w:val="28"/>
          <w:szCs w:val="28"/>
        </w:rPr>
        <w:t xml:space="preserve">3. Контроль за исполнением настоящего постановления оставляю за собой. </w:t>
      </w:r>
    </w:p>
    <w:p w:rsidR="00FA6432" w:rsidRPr="00FA6432" w:rsidRDefault="00FA6432" w:rsidP="00FA6432">
      <w:pPr>
        <w:pStyle w:val="aa"/>
        <w:jc w:val="both"/>
        <w:rPr>
          <w:rFonts w:ascii="Times New Roman" w:hAnsi="Times New Roman" w:cs="Times New Roman"/>
          <w:sz w:val="28"/>
          <w:szCs w:val="28"/>
        </w:rPr>
      </w:pPr>
      <w:r w:rsidRPr="00FA6432">
        <w:rPr>
          <w:rFonts w:ascii="Times New Roman" w:hAnsi="Times New Roman" w:cs="Times New Roman"/>
          <w:sz w:val="28"/>
          <w:szCs w:val="28"/>
        </w:rPr>
        <w:t>4. Настоящее постановление вступает в силу с 01.01.2019 года.</w:t>
      </w:r>
    </w:p>
    <w:p w:rsidR="00FA6432" w:rsidRDefault="00FA6432" w:rsidP="00FA6432">
      <w:pPr>
        <w:pStyle w:val="aa"/>
        <w:jc w:val="both"/>
        <w:rPr>
          <w:rFonts w:ascii="Times New Roman" w:hAnsi="Times New Roman" w:cs="Times New Roman"/>
          <w:sz w:val="28"/>
          <w:szCs w:val="28"/>
        </w:rPr>
      </w:pPr>
    </w:p>
    <w:p w:rsidR="002D5702" w:rsidRDefault="002D5702" w:rsidP="00FA6432">
      <w:pPr>
        <w:pStyle w:val="aa"/>
        <w:jc w:val="both"/>
        <w:rPr>
          <w:rFonts w:ascii="Times New Roman" w:hAnsi="Times New Roman" w:cs="Times New Roman"/>
          <w:sz w:val="28"/>
          <w:szCs w:val="28"/>
        </w:rPr>
      </w:pPr>
    </w:p>
    <w:p w:rsidR="002D5702" w:rsidRPr="00FA6432" w:rsidRDefault="002D5702" w:rsidP="00FA6432">
      <w:pPr>
        <w:pStyle w:val="aa"/>
        <w:jc w:val="both"/>
        <w:rPr>
          <w:rFonts w:ascii="Times New Roman" w:hAnsi="Times New Roman" w:cs="Times New Roman"/>
          <w:sz w:val="28"/>
          <w:szCs w:val="28"/>
        </w:rPr>
      </w:pPr>
    </w:p>
    <w:p w:rsidR="00FA6432" w:rsidRPr="00FA6432" w:rsidRDefault="00FA6432" w:rsidP="00FA6432">
      <w:pPr>
        <w:pStyle w:val="aa"/>
        <w:rPr>
          <w:rFonts w:ascii="Times New Roman" w:hAnsi="Times New Roman" w:cs="Times New Roman"/>
          <w:sz w:val="28"/>
          <w:szCs w:val="28"/>
        </w:rPr>
      </w:pPr>
      <w:r w:rsidRPr="00FA6432">
        <w:rPr>
          <w:rFonts w:ascii="Times New Roman" w:hAnsi="Times New Roman" w:cs="Times New Roman"/>
          <w:sz w:val="28"/>
          <w:szCs w:val="28"/>
        </w:rPr>
        <w:t xml:space="preserve">Глава Рышковского сельсовета   </w:t>
      </w:r>
    </w:p>
    <w:p w:rsidR="00FA6432" w:rsidRDefault="00FA6432" w:rsidP="00FA6432">
      <w:pPr>
        <w:pStyle w:val="aa"/>
        <w:rPr>
          <w:rFonts w:ascii="Times New Roman" w:hAnsi="Times New Roman" w:cs="Times New Roman"/>
          <w:sz w:val="28"/>
          <w:szCs w:val="28"/>
        </w:rPr>
      </w:pPr>
      <w:r w:rsidRPr="00FA6432">
        <w:rPr>
          <w:rFonts w:ascii="Times New Roman" w:hAnsi="Times New Roman" w:cs="Times New Roman"/>
          <w:sz w:val="28"/>
          <w:szCs w:val="28"/>
        </w:rPr>
        <w:t>Железногорского района                                                                Фенина Е.Л</w:t>
      </w:r>
    </w:p>
    <w:p w:rsidR="002D5702" w:rsidRDefault="002D5702" w:rsidP="00FA6432">
      <w:pPr>
        <w:pStyle w:val="aa"/>
        <w:rPr>
          <w:rFonts w:ascii="Times New Roman" w:hAnsi="Times New Roman" w:cs="Times New Roman"/>
          <w:sz w:val="28"/>
          <w:szCs w:val="28"/>
        </w:rPr>
      </w:pPr>
    </w:p>
    <w:p w:rsidR="002D5702" w:rsidRDefault="002D5702" w:rsidP="00FA6432">
      <w:pPr>
        <w:pStyle w:val="aa"/>
        <w:rPr>
          <w:rFonts w:ascii="Times New Roman" w:hAnsi="Times New Roman" w:cs="Times New Roman"/>
          <w:sz w:val="28"/>
          <w:szCs w:val="28"/>
        </w:rPr>
      </w:pPr>
    </w:p>
    <w:p w:rsidR="002D5702" w:rsidRDefault="002D5702" w:rsidP="00FA6432">
      <w:pPr>
        <w:pStyle w:val="aa"/>
        <w:rPr>
          <w:rFonts w:ascii="Times New Roman" w:hAnsi="Times New Roman" w:cs="Times New Roman"/>
          <w:sz w:val="28"/>
          <w:szCs w:val="28"/>
        </w:rPr>
      </w:pPr>
    </w:p>
    <w:p w:rsidR="002D5702" w:rsidRDefault="002D5702" w:rsidP="00FA6432">
      <w:pPr>
        <w:pStyle w:val="aa"/>
        <w:rPr>
          <w:rFonts w:ascii="Times New Roman" w:hAnsi="Times New Roman" w:cs="Times New Roman"/>
          <w:sz w:val="28"/>
          <w:szCs w:val="28"/>
        </w:rPr>
      </w:pPr>
    </w:p>
    <w:p w:rsidR="002D5702" w:rsidRDefault="002D5702" w:rsidP="00FA6432">
      <w:pPr>
        <w:pStyle w:val="aa"/>
        <w:rPr>
          <w:rFonts w:ascii="Times New Roman" w:hAnsi="Times New Roman" w:cs="Times New Roman"/>
          <w:sz w:val="28"/>
          <w:szCs w:val="28"/>
        </w:rPr>
      </w:pPr>
    </w:p>
    <w:p w:rsidR="002D5702" w:rsidRDefault="002D5702" w:rsidP="00FA6432">
      <w:pPr>
        <w:pStyle w:val="aa"/>
        <w:rPr>
          <w:rFonts w:ascii="Times New Roman" w:hAnsi="Times New Roman" w:cs="Times New Roman"/>
          <w:sz w:val="28"/>
          <w:szCs w:val="28"/>
        </w:rPr>
      </w:pPr>
    </w:p>
    <w:p w:rsidR="002D5702" w:rsidRDefault="002D5702" w:rsidP="00FA6432">
      <w:pPr>
        <w:pStyle w:val="aa"/>
        <w:rPr>
          <w:rFonts w:ascii="Times New Roman" w:hAnsi="Times New Roman" w:cs="Times New Roman"/>
          <w:sz w:val="28"/>
          <w:szCs w:val="28"/>
        </w:rPr>
      </w:pPr>
    </w:p>
    <w:p w:rsidR="00943FD5" w:rsidRDefault="00943FD5" w:rsidP="00943FD5">
      <w:pPr>
        <w:pStyle w:val="ConsPlusNormal"/>
        <w:jc w:val="right"/>
        <w:outlineLvl w:val="0"/>
        <w:rPr>
          <w:rFonts w:ascii="Times New Roman" w:hAnsi="Times New Roman" w:cs="Times New Roman"/>
        </w:rPr>
      </w:pPr>
      <w:r>
        <w:rPr>
          <w:rFonts w:ascii="Times New Roman" w:hAnsi="Times New Roman" w:cs="Times New Roman"/>
        </w:rPr>
        <w:lastRenderedPageBreak/>
        <w:t>Утвержден</w:t>
      </w:r>
    </w:p>
    <w:p w:rsidR="00943FD5" w:rsidRDefault="00943FD5" w:rsidP="00943FD5">
      <w:pPr>
        <w:pStyle w:val="ConsPlusNormal"/>
        <w:jc w:val="right"/>
        <w:rPr>
          <w:rFonts w:ascii="Times New Roman" w:hAnsi="Times New Roman" w:cs="Times New Roman"/>
        </w:rPr>
      </w:pPr>
      <w:r>
        <w:rPr>
          <w:rFonts w:ascii="Times New Roman" w:hAnsi="Times New Roman" w:cs="Times New Roman"/>
        </w:rPr>
        <w:t>Постановлением Администрации Рышковского сельсовета</w:t>
      </w:r>
    </w:p>
    <w:p w:rsidR="00943FD5" w:rsidRDefault="00943FD5" w:rsidP="00943FD5">
      <w:pPr>
        <w:pStyle w:val="ConsPlusNormal"/>
        <w:jc w:val="right"/>
        <w:rPr>
          <w:rFonts w:ascii="Times New Roman" w:hAnsi="Times New Roman" w:cs="Times New Roman"/>
        </w:rPr>
      </w:pPr>
      <w:r>
        <w:rPr>
          <w:rFonts w:ascii="Times New Roman" w:hAnsi="Times New Roman" w:cs="Times New Roman"/>
        </w:rPr>
        <w:t>Железногорского района</w:t>
      </w:r>
    </w:p>
    <w:p w:rsidR="00943FD5" w:rsidRDefault="00943FD5" w:rsidP="00943FD5">
      <w:pPr>
        <w:pStyle w:val="ConsPlusNormal"/>
        <w:jc w:val="right"/>
        <w:rPr>
          <w:rFonts w:ascii="Times New Roman" w:hAnsi="Times New Roman" w:cs="Times New Roman"/>
        </w:rPr>
      </w:pPr>
      <w:r>
        <w:rPr>
          <w:rFonts w:ascii="Times New Roman" w:hAnsi="Times New Roman" w:cs="Times New Roman"/>
        </w:rPr>
        <w:t>От 23 октября  2018 г. N 75</w:t>
      </w:r>
    </w:p>
    <w:p w:rsidR="00D65BCB" w:rsidRDefault="00D65BCB">
      <w:pPr>
        <w:pStyle w:val="ConsPlusNormal"/>
        <w:jc w:val="both"/>
        <w:rPr>
          <w:rFonts w:ascii="Times New Roman" w:hAnsi="Times New Roman" w:cs="Times New Roman"/>
          <w:sz w:val="24"/>
          <w:szCs w:val="24"/>
        </w:rPr>
      </w:pPr>
    </w:p>
    <w:p w:rsidR="00D65BCB" w:rsidRPr="00C9570B" w:rsidRDefault="00263125">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D65BCB"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sidR="00E4149B">
        <w:rPr>
          <w:rFonts w:ascii="Times New Roman" w:hAnsi="Times New Roman" w:cs="Times New Roman"/>
          <w:sz w:val="24"/>
          <w:szCs w:val="24"/>
        </w:rPr>
        <w:t xml:space="preserve"> </w:t>
      </w:r>
      <w:r w:rsidR="00AF4076">
        <w:rPr>
          <w:rFonts w:ascii="Times New Roman" w:hAnsi="Times New Roman" w:cs="Times New Roman"/>
          <w:sz w:val="24"/>
          <w:szCs w:val="24"/>
        </w:rPr>
        <w:t xml:space="preserve">МУНИЦИПАЛЬНОГО ОБРАЗОВАНИЯ «РЫШКОВСКИЙ СЕЛЬСОВЕТ» ЖЕЛЕЗНОГОРСКОГО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943FD5" w:rsidRDefault="00943FD5">
      <w:pPr>
        <w:pStyle w:val="ConsPlusTitle"/>
        <w:jc w:val="center"/>
        <w:outlineLvl w:val="1"/>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943FD5" w:rsidRDefault="00263125" w:rsidP="00943F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w:t>
      </w:r>
      <w:r w:rsidR="00CE28E3">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Pr>
          <w:rFonts w:ascii="Times New Roman" w:hAnsi="Times New Roman" w:cs="Times New Roman"/>
          <w:sz w:val="24"/>
          <w:szCs w:val="24"/>
        </w:rPr>
        <w:t xml:space="preserve">(далее - Порядок) устанавливает порядок исполнения  </w:t>
      </w:r>
      <w:r w:rsidR="00CE28E3">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4E0407">
        <w:rPr>
          <w:rFonts w:ascii="Times New Roman" w:hAnsi="Times New Roman" w:cs="Times New Roman"/>
          <w:sz w:val="24"/>
          <w:szCs w:val="24"/>
        </w:rPr>
        <w:t xml:space="preserve">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Pr>
          <w:rFonts w:ascii="Times New Roman" w:hAnsi="Times New Roman" w:cs="Times New Roman"/>
          <w:sz w:val="24"/>
          <w:szCs w:val="24"/>
        </w:rPr>
        <w:t xml:space="preserve"> (далее - соответственно бюджетные обязательства, денежные обязательства).</w:t>
      </w:r>
    </w:p>
    <w:p w:rsidR="00D65BCB" w:rsidRPr="00B05C68" w:rsidRDefault="00BB06CF" w:rsidP="00943F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0D61D5">
        <w:rPr>
          <w:rFonts w:ascii="Times New Roman" w:hAnsi="Times New Roman" w:cs="Times New Roman"/>
          <w:sz w:val="24"/>
          <w:szCs w:val="24"/>
        </w:rPr>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B05C68">
        <w:rPr>
          <w:rFonts w:ascii="Times New Roman" w:hAnsi="Times New Roman" w:cs="Times New Roman"/>
          <w:sz w:val="24"/>
          <w:szCs w:val="24"/>
        </w:rPr>
        <w:t xml:space="preserve"> 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0D61D5">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6C2523">
        <w:rPr>
          <w:rFonts w:ascii="Times New Roman" w:hAnsi="Times New Roman" w:cs="Times New Roman"/>
          <w:sz w:val="24"/>
          <w:szCs w:val="24"/>
        </w:rPr>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6C2523">
        <w:rPr>
          <w:rFonts w:ascii="Times New Roman" w:hAnsi="Times New Roman" w:cs="Times New Roman"/>
          <w:sz w:val="24"/>
          <w:szCs w:val="24"/>
        </w:rPr>
        <w:t xml:space="preserve"> </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86F10">
        <w:rPr>
          <w:rFonts w:ascii="Times New Roman" w:hAnsi="Times New Roman" w:cs="Times New Roman"/>
          <w:sz w:val="24"/>
          <w:szCs w:val="24"/>
        </w:rPr>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Pr>
          <w:rFonts w:ascii="Times New Roman" w:hAnsi="Times New Roman" w:cs="Times New Roman"/>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Default="00263125" w:rsidP="00943FD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0D61D5" w:rsidRDefault="00263125" w:rsidP="000D61D5">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средств бюджета</w:t>
      </w:r>
      <w:r w:rsidR="00586F10">
        <w:rPr>
          <w:rFonts w:ascii="Times New Roman" w:hAnsi="Times New Roman" w:cs="Times New Roman"/>
          <w:sz w:val="24"/>
          <w:szCs w:val="24"/>
        </w:rPr>
        <w:t xml:space="preserve"> </w:t>
      </w:r>
      <w:bookmarkStart w:id="1" w:name="P86"/>
      <w:bookmarkEnd w:id="1"/>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p>
    <w:p w:rsidR="00D65BCB" w:rsidRDefault="00BB06CF" w:rsidP="000D61D5">
      <w:pPr>
        <w:pStyle w:val="ConsPlusTitle"/>
        <w:jc w:val="center"/>
        <w:rPr>
          <w:rFonts w:ascii="Times New Roman" w:hAnsi="Times New Roman" w:cs="Times New Roman"/>
          <w:sz w:val="24"/>
          <w:szCs w:val="24"/>
        </w:rPr>
      </w:pPr>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7"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586F10">
        <w:rPr>
          <w:rFonts w:ascii="Times New Roman" w:hAnsi="Times New Roman" w:cs="Times New Roman"/>
          <w:sz w:val="24"/>
          <w:szCs w:val="24"/>
        </w:rPr>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00B936F6">
          <w:rPr>
            <w:rFonts w:ascii="Times New Roman" w:hAnsi="Times New Roman" w:cs="Times New Roman"/>
            <w:sz w:val="24"/>
            <w:szCs w:val="24"/>
          </w:rPr>
          <w:t>10</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в части принятых бюджетных обязательств, возникших на основании документов-</w:t>
      </w:r>
      <w:r>
        <w:rPr>
          <w:rFonts w:ascii="Times New Roman" w:hAnsi="Times New Roman" w:cs="Times New Roman"/>
          <w:sz w:val="24"/>
          <w:szCs w:val="24"/>
        </w:rPr>
        <w:lastRenderedPageBreak/>
        <w:t xml:space="preserve">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94554E">
        <w:rPr>
          <w:rFonts w:ascii="Times New Roman" w:hAnsi="Times New Roman" w:cs="Times New Roman"/>
          <w:sz w:val="24"/>
          <w:szCs w:val="24"/>
        </w:rPr>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94554E">
        <w:rPr>
          <w:rFonts w:ascii="Times New Roman" w:hAnsi="Times New Roman" w:cs="Times New Roman"/>
          <w:sz w:val="24"/>
          <w:szCs w:val="24"/>
        </w:rPr>
        <w:t>.</w:t>
      </w:r>
    </w:p>
    <w:p w:rsidR="00D65BCB" w:rsidRPr="0094554E" w:rsidRDefault="0094554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86F10">
        <w:rPr>
          <w:rFonts w:ascii="Times New Roman" w:hAnsi="Times New Roman" w:cs="Times New Roman"/>
          <w:sz w:val="24"/>
          <w:szCs w:val="24"/>
        </w:rPr>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Pr>
          <w:rFonts w:ascii="Times New Roman" w:hAnsi="Times New Roman" w:cs="Times New Roman"/>
          <w:sz w:val="24"/>
          <w:szCs w:val="24"/>
        </w:rPr>
        <w:t xml:space="preserve">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w:t>
        </w:r>
      </w:hyperlink>
      <w:r w:rsidR="00B936F6">
        <w:rPr>
          <w:rFonts w:ascii="Times New Roman" w:hAnsi="Times New Roman" w:cs="Times New Roman"/>
          <w:sz w:val="24"/>
          <w:szCs w:val="24"/>
        </w:rPr>
        <w:t>1</w:t>
      </w:r>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00B936F6">
          <w:rPr>
            <w:rFonts w:ascii="Times New Roman" w:hAnsi="Times New Roman" w:cs="Times New Roman"/>
            <w:sz w:val="24"/>
            <w:szCs w:val="24"/>
          </w:rPr>
          <w:t>10</w:t>
        </w:r>
        <w:bookmarkStart w:id="6" w:name="_GoBack"/>
        <w:bookmarkEnd w:id="6"/>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w:t>
      </w:r>
      <w:r>
        <w:rPr>
          <w:rFonts w:ascii="Times New Roman" w:hAnsi="Times New Roman" w:cs="Times New Roman"/>
          <w:sz w:val="24"/>
          <w:szCs w:val="24"/>
        </w:rPr>
        <w:lastRenderedPageBreak/>
        <w:t xml:space="preserve">получателями средств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8"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w:t>
      </w:r>
      <w:r w:rsidRPr="000639C1">
        <w:rPr>
          <w:rFonts w:ascii="Times New Roman" w:hAnsi="Times New Roman" w:cs="Times New Roman"/>
          <w:sz w:val="24"/>
          <w:szCs w:val="24"/>
        </w:rPr>
        <w:lastRenderedPageBreak/>
        <w:t xml:space="preserve">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0D61D5" w:rsidRPr="000D61D5">
        <w:rPr>
          <w:rFonts w:ascii="Times New Roman" w:hAnsi="Times New Roman" w:cs="Times New Roman"/>
          <w:sz w:val="24"/>
          <w:szCs w:val="24"/>
        </w:rPr>
        <w:t xml:space="preserve">муниципального образования "Рышковский сельсовет" Железногорского района Курской области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w:t>
      </w:r>
      <w:r w:rsidRPr="000639C1">
        <w:rPr>
          <w:rFonts w:ascii="Times New Roman" w:hAnsi="Times New Roman" w:cs="Times New Roman"/>
          <w:sz w:val="24"/>
          <w:szCs w:val="24"/>
        </w:rPr>
        <w:lastRenderedPageBreak/>
        <w:t xml:space="preserve">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4" w:name="P160"/>
      <w:bookmarkEnd w:id="14"/>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5B51A8">
        <w:rPr>
          <w:rFonts w:ascii="Times New Roman" w:hAnsi="Times New Roman" w:cs="Times New Roman"/>
          <w:sz w:val="24"/>
          <w:szCs w:val="24"/>
        </w:rPr>
        <w:t xml:space="preserve"> 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w:t>
        </w:r>
      </w:hyperlink>
      <w:r w:rsidR="00184EAF">
        <w:t>7</w:t>
      </w:r>
      <w:r w:rsidR="00AF10F0" w:rsidRPr="004659E7">
        <w:rPr>
          <w:rFonts w:ascii="Times New Roman" w:hAnsi="Times New Roman" w:cs="Times New Roman"/>
          <w:sz w:val="24"/>
          <w:szCs w:val="24"/>
        </w:rPr>
        <w:t xml:space="preserve"> к Порядку (код формы по </w:t>
      </w:r>
      <w:hyperlink r:id="rId9"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8C4631">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10"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 xml:space="preserve">с </w:t>
      </w:r>
      <w:r w:rsidR="00263125" w:rsidRPr="004659E7">
        <w:rPr>
          <w:rFonts w:ascii="Times New Roman" w:hAnsi="Times New Roman" w:cs="Times New Roman"/>
          <w:sz w:val="24"/>
          <w:szCs w:val="24"/>
        </w:rPr>
        <w:lastRenderedPageBreak/>
        <w:t>указанием причины, по которой не осуществляется постановка на учет бюджетного обязательства;</w:t>
      </w:r>
    </w:p>
    <w:p w:rsidR="00D65BCB" w:rsidRPr="00C40B53" w:rsidRDefault="008C4631">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0D61D5">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hyperlink r:id="rId11"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w:t>
      </w:r>
      <w:r w:rsidRPr="00C40B53">
        <w:rPr>
          <w:rFonts w:ascii="Times New Roman" w:hAnsi="Times New Roman" w:cs="Times New Roman"/>
          <w:sz w:val="24"/>
          <w:szCs w:val="24"/>
        </w:rPr>
        <w:t xml:space="preserve">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2"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0D61D5" w:rsidRPr="000D61D5">
        <w:t xml:space="preserve"> </w:t>
      </w:r>
      <w:r w:rsidR="000D61D5" w:rsidRPr="000D61D5">
        <w:rPr>
          <w:rFonts w:ascii="Times New Roman" w:hAnsi="Times New Roman" w:cs="Times New Roman"/>
          <w:sz w:val="24"/>
          <w:szCs w:val="24"/>
        </w:rPr>
        <w:t xml:space="preserve">муниципального образования "Рышковский сельсовет" Железногорского района Курской </w:t>
      </w:r>
      <w:r w:rsidR="000D61D5" w:rsidRPr="000D61D5">
        <w:rPr>
          <w:rFonts w:ascii="Times New Roman" w:hAnsi="Times New Roman" w:cs="Times New Roman"/>
          <w:sz w:val="24"/>
          <w:szCs w:val="24"/>
        </w:rPr>
        <w:lastRenderedPageBreak/>
        <w:t>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w:t>
      </w:r>
      <w:r w:rsidR="00263125" w:rsidRPr="00603192">
        <w:rPr>
          <w:rFonts w:ascii="Times New Roman" w:hAnsi="Times New Roman" w:cs="Times New Roman"/>
          <w:sz w:val="24"/>
          <w:szCs w:val="24"/>
        </w:rPr>
        <w:lastRenderedPageBreak/>
        <w:t>документе об отсрочке, о рассрочке или 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0D61D5">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0D61D5">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sidR="00263125" w:rsidRPr="00603192">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hyperlink r:id="rId13"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985952" w:rsidRPr="00696D90">
        <w:rPr>
          <w:rFonts w:ascii="Times New Roman" w:hAnsi="Times New Roman" w:cs="Times New Roman"/>
          <w:sz w:val="24"/>
          <w:szCs w:val="24"/>
        </w:rPr>
        <w:t xml:space="preserve">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w:t>
      </w:r>
      <w:r w:rsidRPr="00696D90">
        <w:rPr>
          <w:rFonts w:ascii="Times New Roman" w:hAnsi="Times New Roman" w:cs="Times New Roman"/>
          <w:sz w:val="24"/>
          <w:szCs w:val="24"/>
        </w:rPr>
        <w:lastRenderedPageBreak/>
        <w:t>основании информации, содержащейся в представленных получателем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696D90">
        <w:rPr>
          <w:rFonts w:ascii="Times New Roman" w:hAnsi="Times New Roman" w:cs="Times New Roman"/>
          <w:sz w:val="24"/>
          <w:szCs w:val="24"/>
        </w:rPr>
        <w:t xml:space="preserve">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0D61D5" w:rsidRPr="000D61D5">
        <w:t xml:space="preserve"> </w:t>
      </w:r>
      <w:r w:rsidR="000D61D5" w:rsidRPr="000D61D5">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0D61D5">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AF4076" w:rsidRPr="00AF4076">
        <w:rPr>
          <w:rFonts w:ascii="Times New Roman" w:hAnsi="Times New Roman" w:cs="Times New Roman"/>
          <w:sz w:val="24"/>
          <w:szCs w:val="24"/>
        </w:rPr>
        <w:t xml:space="preserve">муниципального образования "Рышковский сельсовет" </w:t>
      </w:r>
      <w:r w:rsidR="00AF4076" w:rsidRPr="00AF4076">
        <w:rPr>
          <w:rFonts w:ascii="Times New Roman" w:hAnsi="Times New Roman" w:cs="Times New Roman"/>
          <w:sz w:val="24"/>
          <w:szCs w:val="24"/>
        </w:rPr>
        <w:lastRenderedPageBreak/>
        <w:t>Железногорского района Курской области</w:t>
      </w:r>
      <w:r w:rsidR="00AF4076">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5"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184EAF">
        <w:rPr>
          <w:rFonts w:ascii="Times New Roman" w:hAnsi="Times New Roman" w:cs="Times New Roman"/>
          <w:sz w:val="24"/>
          <w:szCs w:val="24"/>
        </w:rPr>
        <w:t xml:space="preserve"> </w:t>
      </w:r>
      <w:r w:rsidR="00263125"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AF4076" w:rsidRPr="00AF4076">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184EAF">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AF4076">
        <w:rPr>
          <w:rFonts w:ascii="Times New Roman" w:hAnsi="Times New Roman" w:cs="Times New Roman"/>
          <w:sz w:val="24"/>
          <w:szCs w:val="24"/>
        </w:rPr>
        <w:t xml:space="preserve"> </w:t>
      </w:r>
      <w:r w:rsidR="00AF4076" w:rsidRPr="00AF4076">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hyperlink>
      <w:r w:rsidR="00184EAF">
        <w:t>8</w:t>
      </w:r>
      <w:r w:rsidR="00A57D23" w:rsidRPr="00696D90">
        <w:rPr>
          <w:rFonts w:ascii="Times New Roman" w:hAnsi="Times New Roman" w:cs="Times New Roman"/>
          <w:sz w:val="24"/>
          <w:szCs w:val="24"/>
        </w:rPr>
        <w:t xml:space="preserve"> к Порядку (код формы по </w:t>
      </w:r>
      <w:hyperlink r:id="rId16"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AF4076" w:rsidRPr="00AF4076">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AF4076">
        <w:rPr>
          <w:rFonts w:ascii="Times New Roman" w:hAnsi="Times New Roman" w:cs="Times New Roman"/>
          <w:sz w:val="24"/>
          <w:szCs w:val="24"/>
        </w:rPr>
        <w:t xml:space="preserve"> </w:t>
      </w:r>
      <w:hyperlink r:id="rId17" w:history="1">
        <w:r w:rsidR="00263125" w:rsidRPr="00696D90">
          <w:rPr>
            <w:rFonts w:ascii="Times New Roman" w:hAnsi="Times New Roman" w:cs="Times New Roman"/>
            <w:sz w:val="24"/>
            <w:szCs w:val="24"/>
          </w:rPr>
          <w:t>Протокол</w:t>
        </w:r>
      </w:hyperlink>
      <w:r w:rsidR="00AF4076">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 xml:space="preserve">органом, </w:t>
      </w:r>
      <w:r w:rsidR="00E535E2" w:rsidRPr="00975451">
        <w:rPr>
          <w:rFonts w:ascii="Times New Roman" w:hAnsi="Times New Roman" w:cs="Times New Roman"/>
          <w:sz w:val="24"/>
          <w:szCs w:val="24"/>
        </w:rPr>
        <w:lastRenderedPageBreak/>
        <w:t>осуществляющим полномочия по учету бюджетных и денежных обязательств</w:t>
      </w:r>
      <w:r w:rsidR="00263125" w:rsidRPr="00975451">
        <w:rPr>
          <w:rFonts w:ascii="Times New Roman" w:hAnsi="Times New Roman" w:cs="Times New Roman"/>
          <w:sz w:val="24"/>
          <w:szCs w:val="24"/>
        </w:rPr>
        <w:t>по запросу получателей средств бюджета</w:t>
      </w:r>
      <w:r w:rsidR="00AF4076" w:rsidRPr="00AF4076">
        <w:t xml:space="preserve"> </w:t>
      </w:r>
      <w:r w:rsidR="00AF4076" w:rsidRPr="00AF4076">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00263125" w:rsidRPr="00975451">
        <w:rPr>
          <w:rFonts w:ascii="Times New Roman" w:hAnsi="Times New Roman" w:cs="Times New Roman"/>
          <w:sz w:val="24"/>
          <w:szCs w:val="24"/>
        </w:rPr>
        <w:t>:</w:t>
      </w:r>
    </w:p>
    <w:p w:rsidR="00D65BCB" w:rsidRPr="00137286" w:rsidRDefault="00263125">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w:t>
      </w:r>
      <w:r w:rsidR="005522E0">
        <w:rPr>
          <w:rFonts w:ascii="Times New Roman" w:hAnsi="Times New Roman" w:cs="Times New Roman"/>
          <w:sz w:val="24"/>
          <w:szCs w:val="24"/>
        </w:rPr>
        <w:t>бюджетных и денежных</w:t>
      </w:r>
      <w:r w:rsidRPr="00137286">
        <w:rPr>
          <w:rFonts w:ascii="Times New Roman" w:hAnsi="Times New Roman" w:cs="Times New Roman"/>
          <w:sz w:val="24"/>
          <w:szCs w:val="24"/>
        </w:rPr>
        <w:t xml:space="preserve"> обязательств   </w:t>
      </w:r>
    </w:p>
    <w:p w:rsidR="00D65BCB" w:rsidRPr="00137286"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sidR="00AF4076">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к</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8"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975451">
        <w:rPr>
          <w:rFonts w:ascii="Times New Roman" w:hAnsi="Times New Roman" w:cs="Times New Roman"/>
          <w:sz w:val="24"/>
          <w:szCs w:val="24"/>
        </w:rPr>
        <w:t>по состоянию на дату, указанную в запросе получателя средств бюджета</w:t>
      </w:r>
      <w:r w:rsidR="00AF4076" w:rsidRPr="00AF4076">
        <w:t xml:space="preserve"> </w:t>
      </w:r>
      <w:r w:rsidR="00AF4076" w:rsidRPr="00AF4076">
        <w:rPr>
          <w:rFonts w:ascii="Times New Roman" w:hAnsi="Times New Roman" w:cs="Times New Roman"/>
          <w:sz w:val="24"/>
          <w:szCs w:val="24"/>
        </w:rPr>
        <w:t>муниципального образования "Рышковский сельсовет" Железногорского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w:t>
        </w:r>
      </w:hyperlink>
      <w:r w:rsidR="00184EAF">
        <w:t>6</w:t>
      </w:r>
      <w:r w:rsidRPr="00975451">
        <w:rPr>
          <w:rFonts w:ascii="Times New Roman" w:hAnsi="Times New Roman" w:cs="Times New Roman"/>
          <w:sz w:val="24"/>
          <w:szCs w:val="24"/>
        </w:rPr>
        <w:t xml:space="preserve"> к Порядку (код формы по </w:t>
      </w:r>
      <w:hyperlink r:id="rId19"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3A4740">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E7" w:rsidRDefault="00CC16E7" w:rsidP="003A4740">
      <w:pPr>
        <w:spacing w:after="0" w:line="240" w:lineRule="auto"/>
      </w:pPr>
      <w:r>
        <w:separator/>
      </w:r>
    </w:p>
  </w:endnote>
  <w:endnote w:type="continuationSeparator" w:id="1">
    <w:p w:rsidR="00CC16E7" w:rsidRDefault="00CC16E7"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E7" w:rsidRDefault="00CC16E7" w:rsidP="003A4740">
      <w:pPr>
        <w:spacing w:after="0" w:line="240" w:lineRule="auto"/>
      </w:pPr>
      <w:r>
        <w:separator/>
      </w:r>
    </w:p>
  </w:footnote>
  <w:footnote w:type="continuationSeparator" w:id="1">
    <w:p w:rsidR="00CC16E7" w:rsidRDefault="00CC16E7"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3A4740" w:rsidRDefault="008C4631">
        <w:pPr>
          <w:pStyle w:val="a6"/>
          <w:jc w:val="center"/>
        </w:pPr>
        <w:r>
          <w:fldChar w:fldCharType="begin"/>
        </w:r>
        <w:r w:rsidR="003A4740">
          <w:instrText>PAGE   \* MERGEFORMAT</w:instrText>
        </w:r>
        <w:r>
          <w:fldChar w:fldCharType="separate"/>
        </w:r>
        <w:r w:rsidR="002D5702">
          <w:rPr>
            <w:noProof/>
          </w:rPr>
          <w:t>2</w:t>
        </w:r>
        <w:r>
          <w:fldChar w:fldCharType="end"/>
        </w:r>
      </w:p>
    </w:sdtContent>
  </w:sdt>
  <w:p w:rsidR="003A4740" w:rsidRDefault="003A47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34D63"/>
    <w:rsid w:val="000639C1"/>
    <w:rsid w:val="000A289D"/>
    <w:rsid w:val="000D61D5"/>
    <w:rsid w:val="00133A30"/>
    <w:rsid w:val="00137286"/>
    <w:rsid w:val="00150EF5"/>
    <w:rsid w:val="00184EAF"/>
    <w:rsid w:val="001D4799"/>
    <w:rsid w:val="001E7C9D"/>
    <w:rsid w:val="00244EDF"/>
    <w:rsid w:val="00263125"/>
    <w:rsid w:val="00295C89"/>
    <w:rsid w:val="002D05AC"/>
    <w:rsid w:val="002D5702"/>
    <w:rsid w:val="002F5D2E"/>
    <w:rsid w:val="0036362B"/>
    <w:rsid w:val="003A4740"/>
    <w:rsid w:val="003B5421"/>
    <w:rsid w:val="003E6CC5"/>
    <w:rsid w:val="004211D4"/>
    <w:rsid w:val="004332B0"/>
    <w:rsid w:val="004351EE"/>
    <w:rsid w:val="004659E7"/>
    <w:rsid w:val="00487257"/>
    <w:rsid w:val="004C00DD"/>
    <w:rsid w:val="004C0567"/>
    <w:rsid w:val="004C0D9F"/>
    <w:rsid w:val="004E0407"/>
    <w:rsid w:val="004F4EA9"/>
    <w:rsid w:val="00525026"/>
    <w:rsid w:val="005253D4"/>
    <w:rsid w:val="005357E4"/>
    <w:rsid w:val="005522E0"/>
    <w:rsid w:val="00586F10"/>
    <w:rsid w:val="005B51A8"/>
    <w:rsid w:val="005D64BC"/>
    <w:rsid w:val="00603192"/>
    <w:rsid w:val="00641916"/>
    <w:rsid w:val="00696D90"/>
    <w:rsid w:val="006C10D9"/>
    <w:rsid w:val="006C2523"/>
    <w:rsid w:val="006C5BEA"/>
    <w:rsid w:val="006F6471"/>
    <w:rsid w:val="00733982"/>
    <w:rsid w:val="00757737"/>
    <w:rsid w:val="007606D3"/>
    <w:rsid w:val="00764490"/>
    <w:rsid w:val="007D663F"/>
    <w:rsid w:val="007E5EB4"/>
    <w:rsid w:val="00872BB7"/>
    <w:rsid w:val="00873C24"/>
    <w:rsid w:val="008862FD"/>
    <w:rsid w:val="008932E1"/>
    <w:rsid w:val="008C119B"/>
    <w:rsid w:val="008C4631"/>
    <w:rsid w:val="008E2305"/>
    <w:rsid w:val="00921C82"/>
    <w:rsid w:val="00925B3C"/>
    <w:rsid w:val="00937399"/>
    <w:rsid w:val="00943FD5"/>
    <w:rsid w:val="00944377"/>
    <w:rsid w:val="0094554E"/>
    <w:rsid w:val="00975451"/>
    <w:rsid w:val="00985952"/>
    <w:rsid w:val="009868F8"/>
    <w:rsid w:val="009C29D5"/>
    <w:rsid w:val="00A375C3"/>
    <w:rsid w:val="00A50F5A"/>
    <w:rsid w:val="00A57D23"/>
    <w:rsid w:val="00AF10F0"/>
    <w:rsid w:val="00AF4076"/>
    <w:rsid w:val="00B05C68"/>
    <w:rsid w:val="00B17C19"/>
    <w:rsid w:val="00B915A7"/>
    <w:rsid w:val="00B936F6"/>
    <w:rsid w:val="00BB06CF"/>
    <w:rsid w:val="00BD5998"/>
    <w:rsid w:val="00BF5915"/>
    <w:rsid w:val="00C20B2F"/>
    <w:rsid w:val="00C40AAE"/>
    <w:rsid w:val="00C40B53"/>
    <w:rsid w:val="00C9570B"/>
    <w:rsid w:val="00CA3058"/>
    <w:rsid w:val="00CB5C43"/>
    <w:rsid w:val="00CC16E7"/>
    <w:rsid w:val="00CE28E3"/>
    <w:rsid w:val="00D133E8"/>
    <w:rsid w:val="00D47A87"/>
    <w:rsid w:val="00D65BCB"/>
    <w:rsid w:val="00D663E9"/>
    <w:rsid w:val="00D853AE"/>
    <w:rsid w:val="00E4149B"/>
    <w:rsid w:val="00E535E2"/>
    <w:rsid w:val="00E72415"/>
    <w:rsid w:val="00EB5381"/>
    <w:rsid w:val="00EB633E"/>
    <w:rsid w:val="00ED33CE"/>
    <w:rsid w:val="00F14A64"/>
    <w:rsid w:val="00F274C1"/>
    <w:rsid w:val="00F47F3F"/>
    <w:rsid w:val="00F6685B"/>
    <w:rsid w:val="00F83F72"/>
    <w:rsid w:val="00F877B3"/>
    <w:rsid w:val="00FA6432"/>
    <w:rsid w:val="00FB5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7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72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7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7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72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72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725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character" w:customStyle="1" w:styleId="apple-converted-space">
    <w:name w:val="apple-converted-space"/>
    <w:basedOn w:val="a0"/>
    <w:rsid w:val="00FA6432"/>
  </w:style>
  <w:style w:type="paragraph" w:styleId="aa">
    <w:name w:val="No Spacing"/>
    <w:uiPriority w:val="1"/>
    <w:qFormat/>
    <w:rsid w:val="00FA64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divs>
    <w:div w:id="7707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4C8A2F2F9C0713ED1510BA58B406B7B407C8E2C11685119P3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docs.cntd.ru/document/901714433" TargetMode="External"/><Relationship Id="rId11" Type="http://schemas.openxmlformats.org/officeDocument/2006/relationships/hyperlink" Target="consultantplus://offline/ref=F8A6E6DB7C8CDCBB67B215F3EA273895B1F5C0AEFEFEC0713ED1510BA58B406B7B407C8E2C106F5619P2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4C5A0F2F8C0713ED1510BA58B406B7B407C8E2C11685019P5F" TargetMode="External"/><Relationship Id="rId23" Type="http://schemas.microsoft.com/office/2007/relationships/stylesWithEffects" Target="stylesWithEffects.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6280</Words>
  <Characters>35796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user</cp:lastModifiedBy>
  <cp:revision>18</cp:revision>
  <cp:lastPrinted>2018-12-13T08:29:00Z</cp:lastPrinted>
  <dcterms:created xsi:type="dcterms:W3CDTF">2018-10-19T11:43:00Z</dcterms:created>
  <dcterms:modified xsi:type="dcterms:W3CDTF">2020-04-27T09:01:00Z</dcterms:modified>
</cp:coreProperties>
</file>