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B" w:rsidRDefault="00B57AEB" w:rsidP="00B57AEB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«РЫШКОВСКИЙ СЕЛЬСОВЕТ»</w:t>
      </w: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B57AEB" w:rsidRDefault="00B57AEB" w:rsidP="00B57AEB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___________________________________________________</w:t>
      </w:r>
    </w:p>
    <w:p w:rsidR="00B57AEB" w:rsidRDefault="00B57AEB" w:rsidP="00B57AEB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  <w:lang w:val="ru-RU"/>
        </w:rPr>
        <w:t>РЫШК</w:t>
      </w:r>
      <w:r>
        <w:rPr>
          <w:rFonts w:ascii="Arial" w:hAnsi="Arial" w:cs="Arial"/>
          <w:b/>
          <w:sz w:val="32"/>
          <w:szCs w:val="32"/>
        </w:rPr>
        <w:t>ОВСКОГО СЕЛЬСОВЕТА</w:t>
      </w: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B57AEB" w:rsidRDefault="00B57AEB" w:rsidP="00B57AEB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23.03.2020г. № 31</w:t>
      </w:r>
    </w:p>
    <w:p w:rsidR="00B57AEB" w:rsidRDefault="00B57AEB" w:rsidP="00B57AEB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:rsidR="00B57AEB" w:rsidRDefault="00B57AEB" w:rsidP="00B57AEB">
      <w:pPr>
        <w:pStyle w:val="Standard"/>
        <w:jc w:val="center"/>
      </w:pPr>
      <w:proofErr w:type="gramStart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Об отмене постановления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Рышковского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Железногорского</w:t>
      </w:r>
      <w:proofErr w:type="spell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района </w:t>
      </w: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от 19.07.2017 № 78 «Об утверждении Порядка участия лиц, замещающих должности муниципальной службы, на безвозмездной основе в управлении общественной организацией (кроме политической партии),  жилищным, жилищно-строительным, гаражным кооперативами,</w:t>
      </w: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ab/>
        <w:t xml:space="preserve">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 (в редакции постановления Администрации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Рышковского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сельсовета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Железногорского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района  от 01.10.2018 г. № 63)</w:t>
      </w:r>
      <w:proofErr w:type="gramEnd"/>
    </w:p>
    <w:p w:rsidR="00B57AEB" w:rsidRDefault="00B57AEB" w:rsidP="00B57AEB">
      <w:pPr>
        <w:pStyle w:val="Standard"/>
        <w:rPr>
          <w:rFonts w:ascii="Arial" w:hAnsi="Arial" w:cs="Arial"/>
          <w:b/>
          <w:bCs/>
        </w:rPr>
      </w:pPr>
    </w:p>
    <w:p w:rsidR="00B57AEB" w:rsidRDefault="00B57AEB" w:rsidP="00B57AEB">
      <w:pPr>
        <w:pStyle w:val="Standard"/>
        <w:jc w:val="both"/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lang w:val="ru-RU"/>
        </w:rPr>
        <w:t>В соответствии со ст. 7 Федерального закона от 16.12.2019 № 432-ФЗ п. 3 ч. 1 ст. 14 Федерального закона от 02.03.2007 года № 25-ФЗ (ред. от 27.12.2018) «О муниципальной службе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lang w:val="ru-RU"/>
        </w:rPr>
        <w:t>Рышковский</w:t>
      </w:r>
      <w:proofErr w:type="spellEnd"/>
      <w:r>
        <w:rPr>
          <w:rFonts w:ascii="Arial" w:hAnsi="Arial" w:cs="Arial"/>
          <w:lang w:val="ru-RU"/>
        </w:rPr>
        <w:t xml:space="preserve"> сельсовет» </w:t>
      </w:r>
      <w:proofErr w:type="spellStart"/>
      <w:r>
        <w:rPr>
          <w:rFonts w:ascii="Arial" w:hAnsi="Arial" w:cs="Arial"/>
          <w:lang w:val="ru-RU"/>
        </w:rPr>
        <w:t>Железногорского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области,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  <w:lang w:val="ru-RU"/>
        </w:rPr>
        <w:t xml:space="preserve">а основании протеста </w:t>
      </w:r>
      <w:proofErr w:type="spellStart"/>
      <w:r>
        <w:rPr>
          <w:rFonts w:ascii="Arial" w:hAnsi="Arial" w:cs="Arial"/>
          <w:lang w:val="ru-RU"/>
        </w:rPr>
        <w:t>Железногорской</w:t>
      </w:r>
      <w:proofErr w:type="spellEnd"/>
      <w:r>
        <w:rPr>
          <w:rFonts w:ascii="Arial" w:hAnsi="Arial" w:cs="Arial"/>
          <w:lang w:val="ru-RU"/>
        </w:rPr>
        <w:t xml:space="preserve"> межрайонной прокуратуры от 02.03.2020 года № 20-2020 на </w:t>
      </w:r>
      <w:r>
        <w:rPr>
          <w:rFonts w:ascii="Arial" w:hAnsi="Arial" w:cs="Arial"/>
          <w:color w:val="000000"/>
          <w:lang w:val="ru-RU" w:eastAsia="ru-RU"/>
        </w:rPr>
        <w:t xml:space="preserve">постановление Администрации </w:t>
      </w:r>
      <w:proofErr w:type="spellStart"/>
      <w:r>
        <w:rPr>
          <w:rFonts w:ascii="Arial" w:hAnsi="Arial" w:cs="Arial"/>
          <w:color w:val="000000"/>
          <w:lang w:val="ru-RU" w:eastAsia="ru-RU"/>
        </w:rPr>
        <w:t>Рышковского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lang w:val="ru-RU" w:eastAsia="ru-RU"/>
        </w:rPr>
        <w:t>Железногорского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района от 19.07.2017 № 78</w:t>
      </w:r>
      <w:proofErr w:type="gramEnd"/>
      <w:r>
        <w:rPr>
          <w:rFonts w:ascii="Arial" w:hAnsi="Arial" w:cs="Arial"/>
          <w:color w:val="000000"/>
          <w:lang w:val="ru-RU" w:eastAsia="ru-RU"/>
        </w:rPr>
        <w:t xml:space="preserve"> «</w:t>
      </w:r>
      <w:proofErr w:type="gramStart"/>
      <w:r>
        <w:rPr>
          <w:rFonts w:ascii="Arial" w:hAnsi="Arial" w:cs="Arial"/>
          <w:color w:val="000000"/>
          <w:lang w:val="ru-RU" w:eastAsia="ru-RU"/>
        </w:rPr>
        <w:t>Об утверждении Порядка участия лиц, замещающих должности муниципальной службы, на безвозмездной основе в управлении общественной организацией (кроме политической партии),  жилищным, жилищно-строительным, гаражным кооперативами,</w:t>
      </w:r>
      <w:r>
        <w:rPr>
          <w:rFonts w:ascii="Arial" w:hAnsi="Arial" w:cs="Arial"/>
          <w:color w:val="000000"/>
          <w:lang w:val="ru-RU" w:eastAsia="ru-RU"/>
        </w:rPr>
        <w:tab/>
        <w:t xml:space="preserve">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 (в редакции постановления Администрации </w:t>
      </w:r>
      <w:proofErr w:type="spellStart"/>
      <w:r>
        <w:rPr>
          <w:rFonts w:ascii="Arial" w:hAnsi="Arial" w:cs="Arial"/>
          <w:color w:val="000000"/>
          <w:lang w:val="ru-RU" w:eastAsia="ru-RU"/>
        </w:rPr>
        <w:t>Рышковского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lang w:val="ru-RU" w:eastAsia="ru-RU"/>
        </w:rPr>
        <w:t>Железногорского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района от 01.10.2018 г.</w:t>
      </w:r>
      <w:proofErr w:type="gramEnd"/>
      <w:r>
        <w:rPr>
          <w:rFonts w:ascii="Arial" w:hAnsi="Arial" w:cs="Arial"/>
          <w:color w:val="000000"/>
          <w:lang w:val="ru-RU" w:eastAsia="ru-RU"/>
        </w:rPr>
        <w:t xml:space="preserve"> № 63),</w:t>
      </w:r>
      <w:r>
        <w:rPr>
          <w:rFonts w:ascii="Arial" w:hAnsi="Arial" w:cs="Arial"/>
          <w:lang w:val="ru-RU"/>
        </w:rPr>
        <w:t xml:space="preserve"> А</w:t>
      </w:r>
      <w:proofErr w:type="spellStart"/>
      <w:r>
        <w:rPr>
          <w:rFonts w:ascii="Arial" w:hAnsi="Arial" w:cs="Arial"/>
        </w:rPr>
        <w:t>дминистрация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lang w:val="ru-RU"/>
        </w:rPr>
        <w:t>Рышковского</w:t>
      </w:r>
      <w:proofErr w:type="spellEnd"/>
      <w:r>
        <w:rPr>
          <w:rFonts w:ascii="Arial" w:hAnsi="Arial" w:cs="Arial"/>
          <w:lang w:val="ru-RU"/>
        </w:rPr>
        <w:t xml:space="preserve"> сельсовета </w:t>
      </w:r>
      <w:proofErr w:type="spellStart"/>
      <w:r>
        <w:rPr>
          <w:rFonts w:ascii="Arial" w:hAnsi="Arial" w:cs="Arial"/>
          <w:lang w:val="ru-RU"/>
        </w:rPr>
        <w:t>Железногорского</w:t>
      </w:r>
      <w:proofErr w:type="spellEnd"/>
      <w:r>
        <w:rPr>
          <w:rFonts w:ascii="Arial" w:hAnsi="Arial" w:cs="Arial"/>
          <w:lang w:val="ru-RU"/>
        </w:rPr>
        <w:t xml:space="preserve"> района</w:t>
      </w:r>
    </w:p>
    <w:p w:rsidR="00B57AEB" w:rsidRDefault="00B57AEB" w:rsidP="00B57AE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57AEB" w:rsidRDefault="00B57AEB" w:rsidP="00B57AEB">
      <w:pPr>
        <w:pStyle w:val="Standard"/>
        <w:jc w:val="both"/>
      </w:pPr>
      <w:r>
        <w:rPr>
          <w:rFonts w:ascii="Arial" w:hAnsi="Arial" w:cs="Arial"/>
        </w:rPr>
        <w:tab/>
        <w:t>1. П</w:t>
      </w:r>
      <w:proofErr w:type="spellStart"/>
      <w:r>
        <w:rPr>
          <w:rFonts w:ascii="Arial" w:hAnsi="Arial" w:cs="Arial"/>
          <w:lang w:val="ru-RU"/>
        </w:rPr>
        <w:t>остановление</w:t>
      </w:r>
      <w:proofErr w:type="spellEnd"/>
      <w:r>
        <w:rPr>
          <w:rFonts w:ascii="Arial" w:hAnsi="Arial" w:cs="Arial"/>
          <w:lang w:val="ru-RU"/>
        </w:rPr>
        <w:t xml:space="preserve"> Администрации </w:t>
      </w:r>
      <w:proofErr w:type="spellStart"/>
      <w:r>
        <w:rPr>
          <w:rFonts w:ascii="Arial" w:hAnsi="Arial" w:cs="Arial"/>
          <w:lang w:val="ru-RU"/>
        </w:rPr>
        <w:t>Рышковского</w:t>
      </w:r>
      <w:proofErr w:type="spellEnd"/>
      <w:r>
        <w:rPr>
          <w:rFonts w:ascii="Arial" w:hAnsi="Arial" w:cs="Arial"/>
          <w:lang w:val="ru-RU"/>
        </w:rPr>
        <w:t xml:space="preserve"> сельсовета </w:t>
      </w:r>
      <w:proofErr w:type="spellStart"/>
      <w:r>
        <w:rPr>
          <w:rFonts w:ascii="Arial" w:hAnsi="Arial" w:cs="Arial"/>
          <w:lang w:val="ru-RU"/>
        </w:rPr>
        <w:t>Железногорского</w:t>
      </w:r>
      <w:proofErr w:type="spellEnd"/>
      <w:r>
        <w:rPr>
          <w:rFonts w:ascii="Arial" w:hAnsi="Arial" w:cs="Arial"/>
          <w:lang w:val="ru-RU"/>
        </w:rPr>
        <w:t xml:space="preserve"> района </w:t>
      </w:r>
      <w:r>
        <w:rPr>
          <w:rFonts w:ascii="Arial" w:hAnsi="Arial" w:cs="Arial"/>
          <w:color w:val="000000"/>
          <w:lang w:val="ru-RU" w:eastAsia="ru-RU"/>
        </w:rPr>
        <w:t xml:space="preserve">от 19.07.2017 № 78 «Об утверждении Порядка участия </w:t>
      </w:r>
      <w:r>
        <w:rPr>
          <w:rFonts w:ascii="Arial" w:hAnsi="Arial" w:cs="Arial"/>
          <w:color w:val="000000"/>
          <w:lang w:val="ru-RU" w:eastAsia="ru-RU"/>
        </w:rPr>
        <w:lastRenderedPageBreak/>
        <w:t xml:space="preserve">лиц, замещающих должности муниципальной службы, на безвозмездной основе в управлении общественной организацией (кроме политической партии), 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 (в редакции постановления Администрации </w:t>
      </w:r>
      <w:proofErr w:type="spellStart"/>
      <w:r>
        <w:rPr>
          <w:rFonts w:ascii="Arial" w:hAnsi="Arial" w:cs="Arial"/>
          <w:color w:val="000000"/>
          <w:lang w:val="ru-RU" w:eastAsia="ru-RU"/>
        </w:rPr>
        <w:t>Рышковского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lang w:val="ru-RU" w:eastAsia="ru-RU"/>
        </w:rPr>
        <w:t>Железногорского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района от 01.10.2018 г. № 63) считать утратившим силу.</w:t>
      </w:r>
    </w:p>
    <w:p w:rsidR="00B57AEB" w:rsidRDefault="00B57AEB" w:rsidP="00B57AE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Контроль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исполнением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настоящего</w:t>
      </w:r>
      <w:proofErr w:type="spellEnd"/>
      <w:r>
        <w:rPr>
          <w:rFonts w:ascii="Arial" w:hAnsi="Arial" w:cs="Arial"/>
        </w:rPr>
        <w:t xml:space="preserve"> постановления </w:t>
      </w:r>
      <w:proofErr w:type="spellStart"/>
      <w:r>
        <w:rPr>
          <w:rFonts w:ascii="Arial" w:hAnsi="Arial" w:cs="Arial"/>
        </w:rPr>
        <w:t>оставляю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собой</w:t>
      </w:r>
      <w:proofErr w:type="spellEnd"/>
      <w:r>
        <w:rPr>
          <w:rFonts w:ascii="Arial" w:hAnsi="Arial" w:cs="Arial"/>
        </w:rPr>
        <w:t>.</w:t>
      </w:r>
    </w:p>
    <w:p w:rsidR="00B57AEB" w:rsidRDefault="00B57AEB" w:rsidP="00B57AEB">
      <w:pPr>
        <w:pStyle w:val="Standard"/>
        <w:jc w:val="both"/>
      </w:pPr>
      <w:r>
        <w:rPr>
          <w:rFonts w:ascii="Arial" w:hAnsi="Arial" w:cs="Arial"/>
          <w:color w:val="000000"/>
          <w:lang w:val="ru-RU" w:eastAsia="ru-RU"/>
        </w:rPr>
        <w:tab/>
        <w:t>3. Постановление вступает в силу с момента его подписания.</w:t>
      </w:r>
    </w:p>
    <w:p w:rsidR="00B57AEB" w:rsidRDefault="00B57AEB" w:rsidP="00B57AEB">
      <w:pPr>
        <w:pStyle w:val="Standard"/>
        <w:tabs>
          <w:tab w:val="left" w:pos="540"/>
        </w:tabs>
        <w:autoSpaceDE w:val="0"/>
        <w:ind w:firstLine="15"/>
        <w:jc w:val="both"/>
        <w:textAlignment w:val="auto"/>
        <w:rPr>
          <w:rFonts w:ascii="Arial" w:hAnsi="Arial" w:cs="Arial"/>
          <w:color w:val="000000"/>
          <w:lang w:val="ru-RU" w:eastAsia="ru-RU"/>
        </w:rPr>
      </w:pPr>
    </w:p>
    <w:p w:rsidR="00B57AEB" w:rsidRDefault="00B57AEB" w:rsidP="00B57AEB">
      <w:pPr>
        <w:pStyle w:val="Standard"/>
        <w:autoSpaceDE w:val="0"/>
        <w:jc w:val="both"/>
        <w:textAlignment w:val="auto"/>
        <w:rPr>
          <w:rFonts w:ascii="Arial" w:hAnsi="Arial" w:cs="Arial"/>
          <w:b/>
          <w:bCs/>
          <w:color w:val="000000"/>
          <w:lang w:val="ru-RU" w:eastAsia="ru-RU"/>
        </w:rPr>
      </w:pPr>
      <w:r>
        <w:rPr>
          <w:rFonts w:ascii="Arial" w:hAnsi="Arial" w:cs="Arial"/>
          <w:b/>
          <w:bCs/>
          <w:color w:val="000000"/>
          <w:lang w:val="ru-RU" w:eastAsia="ru-RU"/>
        </w:rPr>
        <w:t xml:space="preserve">Глава </w:t>
      </w:r>
      <w:proofErr w:type="spellStart"/>
      <w:r>
        <w:rPr>
          <w:rFonts w:ascii="Arial" w:hAnsi="Arial" w:cs="Arial"/>
          <w:b/>
          <w:bCs/>
          <w:color w:val="000000"/>
          <w:lang w:val="ru-RU" w:eastAsia="ru-RU"/>
        </w:rPr>
        <w:t>Рышковского</w:t>
      </w:r>
      <w:proofErr w:type="spellEnd"/>
      <w:r>
        <w:rPr>
          <w:rFonts w:ascii="Arial" w:hAnsi="Arial" w:cs="Arial"/>
          <w:b/>
          <w:bCs/>
          <w:color w:val="000000"/>
          <w:lang w:val="ru-RU" w:eastAsia="ru-RU"/>
        </w:rPr>
        <w:t xml:space="preserve"> сельсовета</w:t>
      </w:r>
    </w:p>
    <w:p w:rsidR="00B57AEB" w:rsidRDefault="00B57AEB" w:rsidP="00B57AEB">
      <w:pPr>
        <w:pStyle w:val="Standard"/>
        <w:jc w:val="both"/>
      </w:pPr>
      <w:proofErr w:type="spellStart"/>
      <w:r>
        <w:rPr>
          <w:rFonts w:ascii="Arial" w:hAnsi="Arial" w:cs="Arial"/>
          <w:b/>
          <w:bCs/>
          <w:color w:val="000000"/>
          <w:lang w:val="ru-RU" w:eastAsia="ru-RU"/>
        </w:rPr>
        <w:t>Железногорского</w:t>
      </w:r>
      <w:proofErr w:type="spellEnd"/>
      <w:r>
        <w:rPr>
          <w:rFonts w:ascii="Arial" w:hAnsi="Arial" w:cs="Arial"/>
          <w:b/>
          <w:bCs/>
          <w:color w:val="000000"/>
          <w:lang w:val="ru-RU" w:eastAsia="ru-RU"/>
        </w:rPr>
        <w:t xml:space="preserve"> района                                                Е.Л. Фенина</w:t>
      </w:r>
    </w:p>
    <w:p w:rsidR="00E40D8E" w:rsidRPr="00B57AEB" w:rsidRDefault="00E40D8E">
      <w:pPr>
        <w:rPr>
          <w:lang w:val="de-DE"/>
        </w:rPr>
      </w:pPr>
    </w:p>
    <w:sectPr w:rsidR="00E40D8E" w:rsidRPr="00B57AEB" w:rsidSect="00E4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AEB"/>
    <w:rsid w:val="002E085F"/>
    <w:rsid w:val="00525F5E"/>
    <w:rsid w:val="0065600E"/>
    <w:rsid w:val="00666481"/>
    <w:rsid w:val="00B57AEB"/>
    <w:rsid w:val="00E40D8E"/>
    <w:rsid w:val="00F80188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2020-04-01T09:57:00Z</dcterms:created>
  <dcterms:modified xsi:type="dcterms:W3CDTF">2020-04-01T09:58:00Z</dcterms:modified>
</cp:coreProperties>
</file>