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AF1" w:rsidRPr="00BA2DDD" w:rsidRDefault="00D66AF1" w:rsidP="00976259">
      <w:pPr>
        <w:jc w:val="center"/>
        <w:rPr>
          <w:rFonts w:ascii="Arial" w:hAnsi="Arial" w:cs="Arial"/>
          <w:sz w:val="32"/>
          <w:szCs w:val="32"/>
        </w:rPr>
      </w:pPr>
      <w:r w:rsidRPr="00BA2DDD">
        <w:rPr>
          <w:rFonts w:ascii="Arial" w:hAnsi="Arial" w:cs="Arial"/>
          <w:sz w:val="32"/>
          <w:szCs w:val="32"/>
        </w:rPr>
        <w:t>РОССИЙСКАЯ ФЕДЕРАЦИЯ</w:t>
      </w:r>
    </w:p>
    <w:p w:rsidR="00D66AF1" w:rsidRPr="00BA2DDD" w:rsidRDefault="00D66AF1" w:rsidP="00976259">
      <w:pPr>
        <w:jc w:val="center"/>
        <w:rPr>
          <w:rFonts w:ascii="Arial" w:hAnsi="Arial" w:cs="Arial"/>
          <w:sz w:val="32"/>
          <w:szCs w:val="32"/>
        </w:rPr>
      </w:pPr>
      <w:r w:rsidRPr="00BA2DDD">
        <w:rPr>
          <w:rFonts w:ascii="Arial" w:hAnsi="Arial" w:cs="Arial"/>
          <w:sz w:val="32"/>
          <w:szCs w:val="32"/>
        </w:rPr>
        <w:t>АДМИНИСТРАЦИЯ РЫШКОВСКОГО СЕЛЬСОВЕТА</w:t>
      </w:r>
    </w:p>
    <w:p w:rsidR="00D66AF1" w:rsidRPr="00BA2DDD" w:rsidRDefault="00D66AF1" w:rsidP="00976259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BA2DDD">
        <w:rPr>
          <w:rFonts w:ascii="Arial" w:hAnsi="Arial" w:cs="Arial"/>
          <w:sz w:val="32"/>
          <w:szCs w:val="32"/>
        </w:rPr>
        <w:t>Железногорского</w:t>
      </w:r>
      <w:proofErr w:type="spellEnd"/>
      <w:r w:rsidRPr="00BA2DDD">
        <w:rPr>
          <w:rFonts w:ascii="Arial" w:hAnsi="Arial" w:cs="Arial"/>
          <w:sz w:val="32"/>
          <w:szCs w:val="32"/>
        </w:rPr>
        <w:t xml:space="preserve"> района Курской области</w:t>
      </w:r>
    </w:p>
    <w:p w:rsidR="00D66AF1" w:rsidRPr="00BA2DDD" w:rsidRDefault="00D66AF1" w:rsidP="00976259">
      <w:pPr>
        <w:jc w:val="center"/>
        <w:rPr>
          <w:rFonts w:ascii="Arial" w:hAnsi="Arial" w:cs="Arial"/>
          <w:sz w:val="32"/>
          <w:szCs w:val="32"/>
        </w:rPr>
      </w:pPr>
    </w:p>
    <w:p w:rsidR="00B01DBA" w:rsidRPr="00BA2DDD" w:rsidRDefault="00973BA6" w:rsidP="00976259">
      <w:pPr>
        <w:jc w:val="center"/>
        <w:rPr>
          <w:rFonts w:ascii="Arial" w:hAnsi="Arial" w:cs="Arial"/>
          <w:sz w:val="32"/>
          <w:szCs w:val="32"/>
        </w:rPr>
      </w:pPr>
      <w:r w:rsidRPr="00BA2DDD">
        <w:rPr>
          <w:rFonts w:ascii="Arial" w:hAnsi="Arial" w:cs="Arial"/>
          <w:sz w:val="32"/>
          <w:szCs w:val="32"/>
        </w:rPr>
        <w:t>ПОСТАНОВЛЕНИЕ</w:t>
      </w:r>
    </w:p>
    <w:p w:rsidR="00976259" w:rsidRPr="00BA2DDD" w:rsidRDefault="00976259" w:rsidP="00976259">
      <w:pPr>
        <w:jc w:val="center"/>
        <w:rPr>
          <w:rFonts w:ascii="Arial" w:hAnsi="Arial" w:cs="Arial"/>
          <w:sz w:val="32"/>
          <w:szCs w:val="32"/>
        </w:rPr>
      </w:pPr>
      <w:bookmarkStart w:id="0" w:name="bookmark0"/>
    </w:p>
    <w:p w:rsidR="00B01DBA" w:rsidRPr="00BA2DDD" w:rsidRDefault="00976259" w:rsidP="00976259">
      <w:pPr>
        <w:jc w:val="center"/>
        <w:rPr>
          <w:rFonts w:ascii="Arial" w:hAnsi="Arial" w:cs="Arial"/>
          <w:sz w:val="32"/>
          <w:szCs w:val="32"/>
        </w:rPr>
      </w:pPr>
      <w:r w:rsidRPr="00BA2DDD">
        <w:rPr>
          <w:rFonts w:ascii="Arial" w:hAnsi="Arial" w:cs="Arial"/>
          <w:sz w:val="32"/>
          <w:szCs w:val="32"/>
        </w:rPr>
        <w:t xml:space="preserve">от </w:t>
      </w:r>
      <w:r w:rsidR="002F4E72">
        <w:rPr>
          <w:rFonts w:ascii="Arial" w:hAnsi="Arial" w:cs="Arial"/>
          <w:sz w:val="32"/>
          <w:szCs w:val="32"/>
        </w:rPr>
        <w:t>16</w:t>
      </w:r>
      <w:r w:rsidR="008476C8" w:rsidRPr="00BA2DDD">
        <w:rPr>
          <w:rFonts w:ascii="Arial" w:hAnsi="Arial" w:cs="Arial"/>
          <w:sz w:val="32"/>
          <w:szCs w:val="32"/>
        </w:rPr>
        <w:t xml:space="preserve"> февраля</w:t>
      </w:r>
      <w:r w:rsidR="00973BA6" w:rsidRPr="00BA2DDD">
        <w:rPr>
          <w:rFonts w:ascii="Arial" w:hAnsi="Arial" w:cs="Arial"/>
          <w:sz w:val="32"/>
          <w:szCs w:val="32"/>
        </w:rPr>
        <w:t xml:space="preserve"> 2018 №</w:t>
      </w:r>
      <w:bookmarkEnd w:id="0"/>
      <w:r w:rsidR="002F4E72">
        <w:rPr>
          <w:rFonts w:ascii="Arial" w:hAnsi="Arial" w:cs="Arial"/>
          <w:sz w:val="32"/>
          <w:szCs w:val="32"/>
        </w:rPr>
        <w:t>12</w:t>
      </w:r>
    </w:p>
    <w:p w:rsidR="00976259" w:rsidRPr="00BA2DDD" w:rsidRDefault="00976259" w:rsidP="00976259">
      <w:pPr>
        <w:jc w:val="center"/>
        <w:rPr>
          <w:rFonts w:ascii="Arial" w:hAnsi="Arial" w:cs="Arial"/>
          <w:sz w:val="32"/>
          <w:szCs w:val="32"/>
        </w:rPr>
      </w:pPr>
    </w:p>
    <w:p w:rsidR="007F4C12" w:rsidRDefault="00973BA6" w:rsidP="00976259">
      <w:pPr>
        <w:jc w:val="center"/>
        <w:rPr>
          <w:rFonts w:ascii="Arial" w:hAnsi="Arial" w:cs="Arial"/>
          <w:sz w:val="32"/>
          <w:szCs w:val="32"/>
        </w:rPr>
      </w:pPr>
      <w:r w:rsidRPr="00BA2DDD">
        <w:rPr>
          <w:rFonts w:ascii="Arial" w:hAnsi="Arial" w:cs="Arial"/>
          <w:sz w:val="32"/>
          <w:szCs w:val="32"/>
        </w:rPr>
        <w:t>О внесении дополнений в административный регламент предоставления муниципальной услуги</w:t>
      </w:r>
      <w:r w:rsidR="008476C8" w:rsidRPr="00BA2DDD">
        <w:rPr>
          <w:rFonts w:ascii="Arial" w:hAnsi="Arial" w:cs="Arial"/>
          <w:sz w:val="32"/>
          <w:szCs w:val="32"/>
        </w:rPr>
        <w:t xml:space="preserve"> </w:t>
      </w:r>
      <w:r w:rsidRPr="00BA2DDD">
        <w:rPr>
          <w:rFonts w:ascii="Arial" w:hAnsi="Arial" w:cs="Arial"/>
          <w:sz w:val="32"/>
          <w:szCs w:val="32"/>
        </w:rPr>
        <w:t>«Предварительное согласование предоставления земельного участка»,</w:t>
      </w:r>
      <w:r w:rsidR="00BA2DDD">
        <w:rPr>
          <w:rFonts w:ascii="Arial" w:hAnsi="Arial" w:cs="Arial"/>
          <w:sz w:val="32"/>
          <w:szCs w:val="32"/>
        </w:rPr>
        <w:t xml:space="preserve"> </w:t>
      </w:r>
      <w:r w:rsidRPr="00BA2DDD">
        <w:rPr>
          <w:rFonts w:ascii="Arial" w:hAnsi="Arial" w:cs="Arial"/>
          <w:sz w:val="32"/>
          <w:szCs w:val="32"/>
        </w:rPr>
        <w:t xml:space="preserve">утвержденный </w:t>
      </w:r>
      <w:r w:rsidR="008476C8" w:rsidRPr="00BA2DDD">
        <w:rPr>
          <w:rFonts w:ascii="Arial" w:hAnsi="Arial" w:cs="Arial"/>
          <w:sz w:val="32"/>
          <w:szCs w:val="32"/>
        </w:rPr>
        <w:t xml:space="preserve">постановлением администрации </w:t>
      </w:r>
      <w:proofErr w:type="spellStart"/>
      <w:r w:rsidR="00D66AF1" w:rsidRPr="00BA2DDD">
        <w:rPr>
          <w:rFonts w:ascii="Arial" w:hAnsi="Arial" w:cs="Arial"/>
          <w:sz w:val="32"/>
          <w:szCs w:val="32"/>
        </w:rPr>
        <w:t>Рышк</w:t>
      </w:r>
      <w:r w:rsidR="008476C8" w:rsidRPr="00BA2DDD">
        <w:rPr>
          <w:rFonts w:ascii="Arial" w:hAnsi="Arial" w:cs="Arial"/>
          <w:sz w:val="32"/>
          <w:szCs w:val="32"/>
        </w:rPr>
        <w:t>овского</w:t>
      </w:r>
      <w:proofErr w:type="spellEnd"/>
      <w:r w:rsidR="008476C8" w:rsidRPr="00BA2DDD">
        <w:rPr>
          <w:rFonts w:ascii="Arial" w:hAnsi="Arial" w:cs="Arial"/>
          <w:sz w:val="32"/>
          <w:szCs w:val="32"/>
        </w:rPr>
        <w:t xml:space="preserve"> сельсовета</w:t>
      </w:r>
      <w:r w:rsidR="00976259" w:rsidRPr="00BA2DDD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7F4C12">
        <w:rPr>
          <w:rFonts w:ascii="Arial" w:hAnsi="Arial" w:cs="Arial"/>
          <w:sz w:val="32"/>
          <w:szCs w:val="32"/>
        </w:rPr>
        <w:t>Железногорского</w:t>
      </w:r>
      <w:proofErr w:type="spellEnd"/>
      <w:r w:rsidR="007F4C12">
        <w:rPr>
          <w:rFonts w:ascii="Arial" w:hAnsi="Arial" w:cs="Arial"/>
          <w:sz w:val="32"/>
          <w:szCs w:val="32"/>
        </w:rPr>
        <w:t xml:space="preserve"> района</w:t>
      </w:r>
    </w:p>
    <w:p w:rsidR="00B01DBA" w:rsidRPr="007F4C12" w:rsidRDefault="008476C8" w:rsidP="00976259">
      <w:pPr>
        <w:jc w:val="center"/>
        <w:rPr>
          <w:rFonts w:ascii="Arial" w:hAnsi="Arial" w:cs="Arial"/>
          <w:color w:val="auto"/>
          <w:sz w:val="32"/>
          <w:szCs w:val="32"/>
        </w:rPr>
      </w:pPr>
      <w:r w:rsidRPr="007F4C12">
        <w:rPr>
          <w:rFonts w:ascii="Arial" w:hAnsi="Arial" w:cs="Arial"/>
          <w:color w:val="auto"/>
          <w:sz w:val="32"/>
          <w:szCs w:val="32"/>
        </w:rPr>
        <w:t xml:space="preserve">от </w:t>
      </w:r>
      <w:r w:rsidR="007F4C12" w:rsidRPr="007F4C12">
        <w:rPr>
          <w:rFonts w:ascii="Arial" w:hAnsi="Arial" w:cs="Arial"/>
          <w:color w:val="auto"/>
          <w:sz w:val="32"/>
          <w:szCs w:val="32"/>
        </w:rPr>
        <w:t>24 апреля</w:t>
      </w:r>
      <w:r w:rsidRPr="007F4C12">
        <w:rPr>
          <w:rFonts w:ascii="Arial" w:hAnsi="Arial" w:cs="Arial"/>
          <w:color w:val="auto"/>
          <w:sz w:val="32"/>
          <w:szCs w:val="32"/>
        </w:rPr>
        <w:t xml:space="preserve"> 201</w:t>
      </w:r>
      <w:r w:rsidR="00976259" w:rsidRPr="007F4C12">
        <w:rPr>
          <w:rFonts w:ascii="Arial" w:hAnsi="Arial" w:cs="Arial"/>
          <w:color w:val="auto"/>
          <w:sz w:val="32"/>
          <w:szCs w:val="32"/>
        </w:rPr>
        <w:t>7</w:t>
      </w:r>
      <w:r w:rsidRPr="007F4C12">
        <w:rPr>
          <w:rFonts w:ascii="Arial" w:hAnsi="Arial" w:cs="Arial"/>
          <w:color w:val="auto"/>
          <w:sz w:val="32"/>
          <w:szCs w:val="32"/>
        </w:rPr>
        <w:t xml:space="preserve">г. </w:t>
      </w:r>
      <w:r w:rsidR="00973BA6" w:rsidRPr="007F4C12">
        <w:rPr>
          <w:rFonts w:ascii="Arial" w:hAnsi="Arial" w:cs="Arial"/>
          <w:color w:val="auto"/>
          <w:sz w:val="32"/>
          <w:szCs w:val="32"/>
        </w:rPr>
        <w:t>№</w:t>
      </w:r>
      <w:r w:rsidR="007F4C12" w:rsidRPr="007F4C12">
        <w:rPr>
          <w:rFonts w:ascii="Arial" w:hAnsi="Arial" w:cs="Arial"/>
          <w:color w:val="auto"/>
          <w:sz w:val="32"/>
          <w:szCs w:val="32"/>
        </w:rPr>
        <w:t>47</w:t>
      </w:r>
    </w:p>
    <w:p w:rsidR="00976259" w:rsidRDefault="00976259" w:rsidP="0097625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01DBA" w:rsidRPr="00BA2DDD" w:rsidRDefault="00973BA6" w:rsidP="008476C8">
      <w:pPr>
        <w:pStyle w:val="21"/>
        <w:shd w:val="clear" w:color="auto" w:fill="auto"/>
        <w:spacing w:before="0" w:line="302" w:lineRule="exact"/>
        <w:ind w:left="20" w:right="20" w:firstLine="560"/>
        <w:jc w:val="both"/>
        <w:rPr>
          <w:rFonts w:ascii="Arial" w:hAnsi="Arial" w:cs="Arial"/>
          <w:sz w:val="28"/>
          <w:szCs w:val="28"/>
        </w:rPr>
      </w:pPr>
      <w:r w:rsidRPr="00BA2DDD">
        <w:rPr>
          <w:rFonts w:ascii="Arial" w:hAnsi="Arial" w:cs="Arial"/>
          <w:sz w:val="28"/>
          <w:szCs w:val="28"/>
        </w:rPr>
        <w:t xml:space="preserve">Руководствуясь Федеральным законом от 27.07.2010 </w:t>
      </w:r>
      <w:r w:rsidRPr="00BA2DDD">
        <w:rPr>
          <w:rFonts w:ascii="Arial" w:hAnsi="Arial" w:cs="Arial"/>
          <w:sz w:val="28"/>
          <w:szCs w:val="28"/>
          <w:lang w:val="en-US"/>
        </w:rPr>
        <w:t>N</w:t>
      </w:r>
      <w:r w:rsidRPr="00BA2DDD">
        <w:rPr>
          <w:rFonts w:ascii="Arial" w:hAnsi="Arial" w:cs="Arial"/>
          <w:sz w:val="28"/>
          <w:szCs w:val="28"/>
        </w:rPr>
        <w:t xml:space="preserve"> 210-ФЗ "Об организации предоставления государственных и муниципальных услуг", Федеральным законом от 29.07.2017 </w:t>
      </w:r>
      <w:r w:rsidRPr="00BA2DDD">
        <w:rPr>
          <w:rFonts w:ascii="Arial" w:hAnsi="Arial" w:cs="Arial"/>
          <w:sz w:val="28"/>
          <w:szCs w:val="28"/>
          <w:lang w:val="en-US"/>
        </w:rPr>
        <w:t>N</w:t>
      </w:r>
      <w:r w:rsidRPr="00BA2DDD">
        <w:rPr>
          <w:rFonts w:ascii="Arial" w:hAnsi="Arial" w:cs="Arial"/>
          <w:sz w:val="28"/>
          <w:szCs w:val="28"/>
        </w:rPr>
        <w:t xml:space="preserve"> 280-ФЗ "О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земель", Уставом муниципального образования</w:t>
      </w:r>
      <w:r w:rsidR="008476C8" w:rsidRPr="00BA2DDD">
        <w:rPr>
          <w:rFonts w:ascii="Arial" w:hAnsi="Arial" w:cs="Arial"/>
          <w:sz w:val="28"/>
          <w:szCs w:val="28"/>
        </w:rPr>
        <w:t xml:space="preserve">  «</w:t>
      </w:r>
      <w:proofErr w:type="spellStart"/>
      <w:r w:rsidR="00D66AF1" w:rsidRPr="00BA2DDD">
        <w:rPr>
          <w:rFonts w:ascii="Arial" w:hAnsi="Arial" w:cs="Arial"/>
          <w:sz w:val="28"/>
          <w:szCs w:val="28"/>
        </w:rPr>
        <w:t>Рышк</w:t>
      </w:r>
      <w:r w:rsidR="008476C8" w:rsidRPr="00BA2DDD">
        <w:rPr>
          <w:rFonts w:ascii="Arial" w:hAnsi="Arial" w:cs="Arial"/>
          <w:sz w:val="28"/>
          <w:szCs w:val="28"/>
        </w:rPr>
        <w:t>овский</w:t>
      </w:r>
      <w:proofErr w:type="spellEnd"/>
      <w:r w:rsidR="008476C8" w:rsidRPr="00BA2DDD">
        <w:rPr>
          <w:rFonts w:ascii="Arial" w:hAnsi="Arial" w:cs="Arial"/>
          <w:sz w:val="28"/>
          <w:szCs w:val="28"/>
        </w:rPr>
        <w:t xml:space="preserve"> сельсовет» </w:t>
      </w:r>
      <w:proofErr w:type="spellStart"/>
      <w:r w:rsidR="008476C8" w:rsidRPr="00BA2DDD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="008476C8" w:rsidRPr="00BA2DDD">
        <w:rPr>
          <w:rFonts w:ascii="Arial" w:hAnsi="Arial" w:cs="Arial"/>
          <w:sz w:val="28"/>
          <w:szCs w:val="28"/>
        </w:rPr>
        <w:t xml:space="preserve"> района </w:t>
      </w:r>
      <w:r w:rsidRPr="00BA2DDD">
        <w:rPr>
          <w:rFonts w:ascii="Arial" w:hAnsi="Arial" w:cs="Arial"/>
          <w:sz w:val="28"/>
          <w:szCs w:val="28"/>
        </w:rPr>
        <w:t xml:space="preserve"> Курской области, администрация </w:t>
      </w:r>
      <w:proofErr w:type="spellStart"/>
      <w:r w:rsidR="00D66AF1" w:rsidRPr="00BA2DDD">
        <w:rPr>
          <w:rFonts w:ascii="Arial" w:hAnsi="Arial" w:cs="Arial"/>
          <w:sz w:val="28"/>
          <w:szCs w:val="28"/>
        </w:rPr>
        <w:t>Рышк</w:t>
      </w:r>
      <w:r w:rsidR="008476C8" w:rsidRPr="00BA2DDD">
        <w:rPr>
          <w:rFonts w:ascii="Arial" w:hAnsi="Arial" w:cs="Arial"/>
          <w:sz w:val="28"/>
          <w:szCs w:val="28"/>
        </w:rPr>
        <w:t>овского</w:t>
      </w:r>
      <w:proofErr w:type="spellEnd"/>
      <w:r w:rsidR="008476C8" w:rsidRPr="00BA2DDD">
        <w:rPr>
          <w:rFonts w:ascii="Arial" w:hAnsi="Arial" w:cs="Arial"/>
          <w:sz w:val="28"/>
          <w:szCs w:val="28"/>
        </w:rPr>
        <w:t xml:space="preserve"> сельсовета </w:t>
      </w:r>
      <w:proofErr w:type="spellStart"/>
      <w:r w:rsidR="008476C8" w:rsidRPr="00BA2DDD">
        <w:rPr>
          <w:rFonts w:ascii="Arial" w:hAnsi="Arial" w:cs="Arial"/>
          <w:sz w:val="28"/>
          <w:szCs w:val="28"/>
        </w:rPr>
        <w:t>Железногорского</w:t>
      </w:r>
      <w:proofErr w:type="spellEnd"/>
      <w:r w:rsidR="008476C8" w:rsidRPr="00BA2DDD">
        <w:rPr>
          <w:rFonts w:ascii="Arial" w:hAnsi="Arial" w:cs="Arial"/>
          <w:sz w:val="28"/>
          <w:szCs w:val="28"/>
        </w:rPr>
        <w:t xml:space="preserve"> района </w:t>
      </w:r>
    </w:p>
    <w:p w:rsidR="00BA2DDD" w:rsidRDefault="00BA2DDD" w:rsidP="008476C8">
      <w:pPr>
        <w:pStyle w:val="21"/>
        <w:shd w:val="clear" w:color="auto" w:fill="auto"/>
        <w:spacing w:before="0" w:after="293" w:line="250" w:lineRule="exact"/>
        <w:ind w:left="20" w:firstLine="560"/>
        <w:jc w:val="center"/>
        <w:rPr>
          <w:rFonts w:ascii="Arial" w:hAnsi="Arial" w:cs="Arial"/>
          <w:b/>
          <w:sz w:val="24"/>
          <w:szCs w:val="24"/>
        </w:rPr>
      </w:pPr>
    </w:p>
    <w:p w:rsidR="00B01DBA" w:rsidRPr="00976259" w:rsidRDefault="00973BA6" w:rsidP="008476C8">
      <w:pPr>
        <w:pStyle w:val="21"/>
        <w:shd w:val="clear" w:color="auto" w:fill="auto"/>
        <w:spacing w:before="0" w:after="293" w:line="250" w:lineRule="exact"/>
        <w:ind w:left="20" w:firstLine="560"/>
        <w:jc w:val="center"/>
        <w:rPr>
          <w:rFonts w:ascii="Arial" w:hAnsi="Arial" w:cs="Arial"/>
          <w:b/>
          <w:sz w:val="24"/>
          <w:szCs w:val="24"/>
        </w:rPr>
      </w:pPr>
      <w:r w:rsidRPr="00976259">
        <w:rPr>
          <w:rFonts w:ascii="Arial" w:hAnsi="Arial" w:cs="Arial"/>
          <w:b/>
          <w:sz w:val="24"/>
          <w:szCs w:val="24"/>
        </w:rPr>
        <w:t>ПОСТАНОВЛЯЕТ:</w:t>
      </w:r>
    </w:p>
    <w:p w:rsidR="00B01DBA" w:rsidRPr="00BA2DDD" w:rsidRDefault="00973BA6" w:rsidP="00BA2DDD">
      <w:pPr>
        <w:pStyle w:val="21"/>
        <w:numPr>
          <w:ilvl w:val="0"/>
          <w:numId w:val="1"/>
        </w:numPr>
        <w:shd w:val="clear" w:color="auto" w:fill="auto"/>
        <w:tabs>
          <w:tab w:val="left" w:pos="967"/>
        </w:tabs>
        <w:spacing w:before="0" w:line="317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BA2DDD">
        <w:rPr>
          <w:rFonts w:ascii="Arial" w:hAnsi="Arial" w:cs="Arial"/>
          <w:sz w:val="24"/>
          <w:szCs w:val="24"/>
        </w:rPr>
        <w:t>Дополнить пункт 2.4 административного регламента предоставления муниципальной услуги «Предварительное согласование предоставления земельного участка», утвержденного постановлением администрации</w:t>
      </w:r>
      <w:r w:rsidR="008476C8" w:rsidRPr="00BA2DD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6AF1" w:rsidRPr="00BA2DDD">
        <w:rPr>
          <w:rFonts w:ascii="Arial" w:hAnsi="Arial" w:cs="Arial"/>
          <w:sz w:val="24"/>
          <w:szCs w:val="24"/>
        </w:rPr>
        <w:t>Рышк</w:t>
      </w:r>
      <w:r w:rsidR="008476C8" w:rsidRPr="00BA2DDD">
        <w:rPr>
          <w:rFonts w:ascii="Arial" w:hAnsi="Arial" w:cs="Arial"/>
          <w:sz w:val="24"/>
          <w:szCs w:val="24"/>
        </w:rPr>
        <w:t>овского</w:t>
      </w:r>
      <w:proofErr w:type="spellEnd"/>
      <w:r w:rsidR="008476C8" w:rsidRPr="00BA2DDD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A2DDD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BA2DDD">
        <w:rPr>
          <w:rFonts w:ascii="Arial" w:hAnsi="Arial" w:cs="Arial"/>
          <w:sz w:val="24"/>
          <w:szCs w:val="24"/>
        </w:rPr>
        <w:t xml:space="preserve"> района </w:t>
      </w:r>
      <w:r w:rsidRPr="007F4C12">
        <w:rPr>
          <w:rFonts w:ascii="Arial" w:hAnsi="Arial" w:cs="Arial"/>
          <w:color w:val="auto"/>
          <w:sz w:val="24"/>
          <w:szCs w:val="24"/>
        </w:rPr>
        <w:t xml:space="preserve">от </w:t>
      </w:r>
      <w:r w:rsidR="007F4C12" w:rsidRPr="007F4C12">
        <w:rPr>
          <w:rFonts w:ascii="Arial" w:hAnsi="Arial" w:cs="Arial"/>
          <w:color w:val="auto"/>
          <w:sz w:val="24"/>
          <w:szCs w:val="24"/>
        </w:rPr>
        <w:t>24 апреля</w:t>
      </w:r>
      <w:r w:rsidR="008476C8" w:rsidRPr="007F4C12">
        <w:rPr>
          <w:rFonts w:ascii="Arial" w:hAnsi="Arial" w:cs="Arial"/>
          <w:color w:val="auto"/>
          <w:sz w:val="24"/>
          <w:szCs w:val="24"/>
        </w:rPr>
        <w:t xml:space="preserve"> 201</w:t>
      </w:r>
      <w:r w:rsidR="007F4C12" w:rsidRPr="007F4C12">
        <w:rPr>
          <w:rFonts w:ascii="Arial" w:hAnsi="Arial" w:cs="Arial"/>
          <w:color w:val="auto"/>
          <w:sz w:val="24"/>
          <w:szCs w:val="24"/>
        </w:rPr>
        <w:t>7</w:t>
      </w:r>
      <w:r w:rsidR="008476C8" w:rsidRPr="007F4C12">
        <w:rPr>
          <w:rFonts w:ascii="Arial" w:hAnsi="Arial" w:cs="Arial"/>
          <w:color w:val="auto"/>
          <w:sz w:val="24"/>
          <w:szCs w:val="24"/>
        </w:rPr>
        <w:t xml:space="preserve">г. </w:t>
      </w:r>
      <w:r w:rsidRPr="007F4C12">
        <w:rPr>
          <w:rFonts w:ascii="Arial" w:hAnsi="Arial" w:cs="Arial"/>
          <w:color w:val="auto"/>
          <w:sz w:val="24"/>
          <w:szCs w:val="24"/>
        </w:rPr>
        <w:t>№</w:t>
      </w:r>
      <w:r w:rsidR="007F4C12" w:rsidRPr="007F4C12">
        <w:rPr>
          <w:rFonts w:ascii="Arial" w:hAnsi="Arial" w:cs="Arial"/>
          <w:color w:val="auto"/>
          <w:sz w:val="24"/>
          <w:szCs w:val="24"/>
        </w:rPr>
        <w:t>47</w:t>
      </w:r>
      <w:r w:rsidRPr="00BA2DDD">
        <w:rPr>
          <w:rFonts w:ascii="Arial" w:hAnsi="Arial" w:cs="Arial"/>
          <w:color w:val="FF0000"/>
          <w:sz w:val="24"/>
          <w:szCs w:val="24"/>
        </w:rPr>
        <w:t>,</w:t>
      </w:r>
      <w:r w:rsidRPr="00BA2DDD">
        <w:rPr>
          <w:rFonts w:ascii="Arial" w:hAnsi="Arial" w:cs="Arial"/>
          <w:sz w:val="24"/>
          <w:szCs w:val="24"/>
        </w:rPr>
        <w:t xml:space="preserve"> следующие</w:t>
      </w:r>
      <w:r w:rsidR="00BA2DDD" w:rsidRPr="00BA2DDD">
        <w:rPr>
          <w:rFonts w:ascii="Arial" w:hAnsi="Arial" w:cs="Arial"/>
          <w:sz w:val="24"/>
          <w:szCs w:val="24"/>
        </w:rPr>
        <w:t xml:space="preserve"> </w:t>
      </w:r>
      <w:r w:rsidRPr="00BA2DDD">
        <w:rPr>
          <w:rFonts w:ascii="Arial" w:hAnsi="Arial" w:cs="Arial"/>
          <w:sz w:val="24"/>
          <w:szCs w:val="24"/>
        </w:rPr>
        <w:t>абзацем следующего содержания:</w:t>
      </w:r>
    </w:p>
    <w:p w:rsidR="00B01DBA" w:rsidRPr="00976259" w:rsidRDefault="00973BA6">
      <w:pPr>
        <w:pStyle w:val="21"/>
        <w:shd w:val="clear" w:color="auto" w:fill="auto"/>
        <w:spacing w:before="0" w:line="317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76259">
        <w:rPr>
          <w:rFonts w:ascii="Arial" w:hAnsi="Arial" w:cs="Arial"/>
          <w:sz w:val="24"/>
          <w:szCs w:val="24"/>
        </w:rPr>
        <w:t>«В случае</w:t>
      </w:r>
      <w:proofErr w:type="gramStart"/>
      <w:r w:rsidRPr="00976259">
        <w:rPr>
          <w:rFonts w:ascii="Arial" w:hAnsi="Arial" w:cs="Arial"/>
          <w:sz w:val="24"/>
          <w:szCs w:val="24"/>
        </w:rPr>
        <w:t>,</w:t>
      </w:r>
      <w:proofErr w:type="gramEnd"/>
      <w:r w:rsidRPr="00976259">
        <w:rPr>
          <w:rFonts w:ascii="Arial" w:hAnsi="Arial" w:cs="Arial"/>
          <w:sz w:val="24"/>
          <w:szCs w:val="24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</w:t>
      </w:r>
      <w:r w:rsidRPr="00976259">
        <w:rPr>
          <w:rFonts w:ascii="Arial" w:hAnsi="Arial" w:cs="Arial"/>
          <w:sz w:val="24"/>
          <w:szCs w:val="24"/>
          <w:lang w:val="en-US"/>
        </w:rPr>
        <w:t>N</w:t>
      </w:r>
      <w:r w:rsidRPr="00976259">
        <w:rPr>
          <w:rFonts w:ascii="Arial" w:hAnsi="Arial" w:cs="Arial"/>
          <w:sz w:val="24"/>
          <w:szCs w:val="24"/>
        </w:rPr>
        <w:t xml:space="preserve"> 137- ФЗ "О введении в действие Земельного кодекса Российской Федерации", срок, предусмотренный абзацем 1 п. 2.4 настоящего административного регламента, может быть продлен не более чем до сорока пяти дней со дня поступления заявления о предварительном согласовании предоставления земельного участка. О продлении срока рассмотрения заявления о предварительном согласовании предоставления земельного участка заявитель уведомляется в письменной форме в день принятия решения о продлении </w:t>
      </w:r>
      <w:r w:rsidRPr="00976259">
        <w:rPr>
          <w:rFonts w:ascii="Arial" w:hAnsi="Arial" w:cs="Arial"/>
          <w:sz w:val="24"/>
          <w:szCs w:val="24"/>
        </w:rPr>
        <w:lastRenderedPageBreak/>
        <w:t>срока рассмотрения заявления».</w:t>
      </w:r>
    </w:p>
    <w:p w:rsidR="00B01DBA" w:rsidRPr="00976259" w:rsidRDefault="00973BA6">
      <w:pPr>
        <w:pStyle w:val="21"/>
        <w:numPr>
          <w:ilvl w:val="0"/>
          <w:numId w:val="1"/>
        </w:numPr>
        <w:shd w:val="clear" w:color="auto" w:fill="auto"/>
        <w:tabs>
          <w:tab w:val="left" w:pos="1071"/>
          <w:tab w:val="left" w:leader="underscore" w:pos="5812"/>
        </w:tabs>
        <w:spacing w:before="0" w:after="294" w:line="317" w:lineRule="exact"/>
        <w:ind w:left="20" w:right="20" w:firstLine="560"/>
        <w:jc w:val="both"/>
        <w:rPr>
          <w:rFonts w:ascii="Arial" w:hAnsi="Arial" w:cs="Arial"/>
          <w:sz w:val="24"/>
          <w:szCs w:val="24"/>
        </w:rPr>
      </w:pPr>
      <w:r w:rsidRPr="00976259">
        <w:rPr>
          <w:rFonts w:ascii="Arial" w:hAnsi="Arial" w:cs="Arial"/>
          <w:sz w:val="24"/>
          <w:szCs w:val="24"/>
        </w:rPr>
        <w:t>Настоящее постановление вступает в силу со дня официа</w:t>
      </w:r>
      <w:r w:rsidR="008476C8" w:rsidRPr="00976259">
        <w:rPr>
          <w:rFonts w:ascii="Arial" w:hAnsi="Arial" w:cs="Arial"/>
          <w:sz w:val="24"/>
          <w:szCs w:val="24"/>
        </w:rPr>
        <w:t>льного опубликования в газете "</w:t>
      </w:r>
      <w:proofErr w:type="spellStart"/>
      <w:r w:rsidR="00D66AF1" w:rsidRPr="00976259">
        <w:rPr>
          <w:rFonts w:ascii="Arial" w:hAnsi="Arial" w:cs="Arial"/>
          <w:sz w:val="24"/>
          <w:szCs w:val="24"/>
        </w:rPr>
        <w:t>Рышк</w:t>
      </w:r>
      <w:r w:rsidR="008476C8" w:rsidRPr="00976259">
        <w:rPr>
          <w:rFonts w:ascii="Arial" w:hAnsi="Arial" w:cs="Arial"/>
          <w:sz w:val="24"/>
          <w:szCs w:val="24"/>
        </w:rPr>
        <w:t>овски</w:t>
      </w:r>
      <w:r w:rsidR="00BA2DDD">
        <w:rPr>
          <w:rFonts w:ascii="Arial" w:hAnsi="Arial" w:cs="Arial"/>
          <w:sz w:val="24"/>
          <w:szCs w:val="24"/>
        </w:rPr>
        <w:t>й</w:t>
      </w:r>
      <w:proofErr w:type="spellEnd"/>
      <w:r w:rsidR="008476C8" w:rsidRPr="00976259">
        <w:rPr>
          <w:rFonts w:ascii="Arial" w:hAnsi="Arial" w:cs="Arial"/>
          <w:sz w:val="24"/>
          <w:szCs w:val="24"/>
        </w:rPr>
        <w:t xml:space="preserve"> </w:t>
      </w:r>
      <w:r w:rsidR="00BA2DDD">
        <w:rPr>
          <w:rFonts w:ascii="Arial" w:hAnsi="Arial" w:cs="Arial"/>
          <w:sz w:val="24"/>
          <w:szCs w:val="24"/>
        </w:rPr>
        <w:t>вестник</w:t>
      </w:r>
      <w:r w:rsidRPr="00976259">
        <w:rPr>
          <w:rFonts w:ascii="Arial" w:hAnsi="Arial" w:cs="Arial"/>
          <w:sz w:val="24"/>
          <w:szCs w:val="24"/>
        </w:rPr>
        <w:t>".</w:t>
      </w:r>
    </w:p>
    <w:p w:rsidR="00B01DBA" w:rsidRPr="00976259" w:rsidRDefault="00B01DBA" w:rsidP="008476C8">
      <w:pPr>
        <w:pStyle w:val="21"/>
        <w:shd w:val="clear" w:color="auto" w:fill="auto"/>
        <w:spacing w:before="0" w:line="250" w:lineRule="exact"/>
        <w:ind w:right="20"/>
        <w:rPr>
          <w:rFonts w:ascii="Arial" w:hAnsi="Arial" w:cs="Arial"/>
          <w:sz w:val="24"/>
          <w:szCs w:val="24"/>
        </w:rPr>
      </w:pPr>
    </w:p>
    <w:p w:rsidR="008476C8" w:rsidRPr="00976259" w:rsidRDefault="008476C8" w:rsidP="008476C8">
      <w:pPr>
        <w:pStyle w:val="21"/>
        <w:shd w:val="clear" w:color="auto" w:fill="auto"/>
        <w:spacing w:before="0" w:line="250" w:lineRule="exact"/>
        <w:ind w:right="20"/>
        <w:rPr>
          <w:rFonts w:ascii="Arial" w:hAnsi="Arial" w:cs="Arial"/>
          <w:sz w:val="24"/>
          <w:szCs w:val="24"/>
        </w:rPr>
      </w:pPr>
      <w:r w:rsidRPr="00976259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D66AF1" w:rsidRPr="00976259">
        <w:rPr>
          <w:rFonts w:ascii="Arial" w:hAnsi="Arial" w:cs="Arial"/>
          <w:sz w:val="24"/>
          <w:szCs w:val="24"/>
        </w:rPr>
        <w:t>Рышк</w:t>
      </w:r>
      <w:r w:rsidRPr="00976259">
        <w:rPr>
          <w:rFonts w:ascii="Arial" w:hAnsi="Arial" w:cs="Arial"/>
          <w:sz w:val="24"/>
          <w:szCs w:val="24"/>
        </w:rPr>
        <w:t>овского</w:t>
      </w:r>
      <w:proofErr w:type="spellEnd"/>
      <w:r w:rsidRPr="00976259">
        <w:rPr>
          <w:rFonts w:ascii="Arial" w:hAnsi="Arial" w:cs="Arial"/>
          <w:sz w:val="24"/>
          <w:szCs w:val="24"/>
        </w:rPr>
        <w:t xml:space="preserve"> сельсовета</w:t>
      </w:r>
    </w:p>
    <w:p w:rsidR="008476C8" w:rsidRPr="00976259" w:rsidRDefault="00BA2DDD" w:rsidP="008476C8">
      <w:pPr>
        <w:pStyle w:val="21"/>
        <w:shd w:val="clear" w:color="auto" w:fill="auto"/>
        <w:spacing w:before="0" w:line="250" w:lineRule="exact"/>
        <w:ind w:right="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А.А. </w:t>
      </w:r>
      <w:bookmarkStart w:id="1" w:name="_GoBack"/>
      <w:bookmarkEnd w:id="1"/>
      <w:proofErr w:type="spellStart"/>
      <w:r>
        <w:rPr>
          <w:rFonts w:ascii="Arial" w:hAnsi="Arial" w:cs="Arial"/>
          <w:sz w:val="24"/>
          <w:szCs w:val="24"/>
        </w:rPr>
        <w:t>Чурюкин</w:t>
      </w:r>
      <w:proofErr w:type="spellEnd"/>
      <w:r w:rsidR="008476C8" w:rsidRPr="00976259">
        <w:rPr>
          <w:rFonts w:ascii="Arial" w:hAnsi="Arial" w:cs="Arial"/>
          <w:sz w:val="24"/>
          <w:szCs w:val="24"/>
        </w:rPr>
        <w:t xml:space="preserve"> </w:t>
      </w:r>
    </w:p>
    <w:p w:rsidR="00D66AF1" w:rsidRPr="00976259" w:rsidRDefault="00D66AF1">
      <w:pPr>
        <w:pStyle w:val="21"/>
        <w:shd w:val="clear" w:color="auto" w:fill="auto"/>
        <w:spacing w:before="0" w:line="250" w:lineRule="exact"/>
        <w:ind w:right="20"/>
        <w:rPr>
          <w:rFonts w:ascii="Arial" w:hAnsi="Arial" w:cs="Arial"/>
          <w:sz w:val="24"/>
          <w:szCs w:val="24"/>
        </w:rPr>
      </w:pPr>
    </w:p>
    <w:sectPr w:rsidR="00D66AF1" w:rsidRPr="00976259" w:rsidSect="00D66AF1">
      <w:type w:val="continuous"/>
      <w:pgSz w:w="11906" w:h="16838"/>
      <w:pgMar w:top="1134" w:right="1247" w:bottom="1134" w:left="15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239" w:rsidRDefault="00761239">
      <w:r>
        <w:separator/>
      </w:r>
    </w:p>
  </w:endnote>
  <w:endnote w:type="continuationSeparator" w:id="0">
    <w:p w:rsidR="00761239" w:rsidRDefault="00761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239" w:rsidRDefault="00761239"/>
  </w:footnote>
  <w:footnote w:type="continuationSeparator" w:id="0">
    <w:p w:rsidR="00761239" w:rsidRDefault="0076123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25C4"/>
    <w:multiLevelType w:val="multilevel"/>
    <w:tmpl w:val="F4261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01DBA"/>
    <w:rsid w:val="002F4E72"/>
    <w:rsid w:val="00433A8F"/>
    <w:rsid w:val="0074276E"/>
    <w:rsid w:val="00761239"/>
    <w:rsid w:val="007F4C12"/>
    <w:rsid w:val="008476C8"/>
    <w:rsid w:val="00973BA6"/>
    <w:rsid w:val="00976259"/>
    <w:rsid w:val="00B01DBA"/>
    <w:rsid w:val="00BA2DDD"/>
    <w:rsid w:val="00D66AF1"/>
    <w:rsid w:val="00DA6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3A8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3A8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3A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433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3pt">
    <w:name w:val="Заголовок №1 + 13 pt"/>
    <w:basedOn w:val="1"/>
    <w:rsid w:val="00433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21"/>
    <w:rsid w:val="00433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1">
    <w:name w:val="Основной текст1"/>
    <w:basedOn w:val="a4"/>
    <w:rsid w:val="00433A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paragraph" w:customStyle="1" w:styleId="20">
    <w:name w:val="Основной текст (2)"/>
    <w:basedOn w:val="a"/>
    <w:link w:val="2"/>
    <w:rsid w:val="00433A8F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433A8F"/>
    <w:pPr>
      <w:shd w:val="clear" w:color="auto" w:fill="FFFFFF"/>
      <w:spacing w:before="60" w:after="420" w:line="0" w:lineRule="atLeast"/>
      <w:ind w:firstLine="56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2"/>
    <w:basedOn w:val="a"/>
    <w:link w:val="a4"/>
    <w:rsid w:val="00433A8F"/>
    <w:pPr>
      <w:shd w:val="clear" w:color="auto" w:fill="FFFFFF"/>
      <w:spacing w:before="420" w:line="320" w:lineRule="exact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2018-02-21T05:46:00Z</cp:lastPrinted>
  <dcterms:created xsi:type="dcterms:W3CDTF">2018-02-21T05:47:00Z</dcterms:created>
  <dcterms:modified xsi:type="dcterms:W3CDTF">2018-02-21T05:47:00Z</dcterms:modified>
</cp:coreProperties>
</file>