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522DD" w14:textId="77777777" w:rsidR="00530987" w:rsidRDefault="00000000">
      <w:pPr>
        <w:spacing w:after="178" w:line="264" w:lineRule="auto"/>
        <w:ind w:left="10" w:right="6063" w:hanging="10"/>
        <w:jc w:val="right"/>
      </w:pPr>
      <w:r>
        <w:rPr>
          <w:rFonts w:ascii="Arial" w:eastAsia="Arial" w:hAnsi="Arial" w:cs="Arial"/>
          <w:sz w:val="12"/>
        </w:rPr>
        <w:t>Сведения о доходах, расходах,</w:t>
      </w:r>
    </w:p>
    <w:p w14:paraId="16C74D42" w14:textId="77777777" w:rsidR="00530987" w:rsidRDefault="00000000">
      <w:pPr>
        <w:spacing w:after="0" w:line="574" w:lineRule="auto"/>
        <w:ind w:left="6359" w:right="5206"/>
        <w:jc w:val="center"/>
      </w:pPr>
      <w:r>
        <w:rPr>
          <w:rFonts w:ascii="Arial" w:eastAsia="Arial" w:hAnsi="Arial" w:cs="Arial"/>
          <w:sz w:val="12"/>
        </w:rPr>
        <w:t>об имуществе и обязательствах имущественного характера за период с 1 января 2021 г. по 31 декабря 2021 г.</w:t>
      </w:r>
    </w:p>
    <w:p w14:paraId="76EB8FB3" w14:textId="77777777" w:rsidR="00530987" w:rsidRDefault="00000000">
      <w:pPr>
        <w:spacing w:after="386" w:line="264" w:lineRule="auto"/>
        <w:ind w:left="10" w:right="5289" w:hanging="10"/>
        <w:jc w:val="right"/>
      </w:pPr>
      <w:r>
        <w:rPr>
          <w:rFonts w:ascii="Arial" w:eastAsia="Arial" w:hAnsi="Arial" w:cs="Arial"/>
          <w:sz w:val="12"/>
        </w:rPr>
        <w:t>Главы Рышковского сельсовета Железногорского района</w:t>
      </w:r>
    </w:p>
    <w:tbl>
      <w:tblPr>
        <w:tblStyle w:val="TableGrid"/>
        <w:tblW w:w="16088" w:type="dxa"/>
        <w:tblInd w:w="23" w:type="dxa"/>
        <w:tblCellMar>
          <w:top w:w="55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1325"/>
        <w:gridCol w:w="1276"/>
        <w:gridCol w:w="1881"/>
        <w:gridCol w:w="1526"/>
        <w:gridCol w:w="897"/>
        <w:gridCol w:w="969"/>
        <w:gridCol w:w="1401"/>
        <w:gridCol w:w="829"/>
        <w:gridCol w:w="840"/>
        <w:gridCol w:w="2053"/>
        <w:gridCol w:w="1157"/>
        <w:gridCol w:w="1387"/>
      </w:tblGrid>
      <w:tr w:rsidR="00530987" w14:paraId="78701591" w14:textId="77777777">
        <w:trPr>
          <w:trHeight w:val="555"/>
        </w:trPr>
        <w:tc>
          <w:tcPr>
            <w:tcW w:w="56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F4C51B" w14:textId="77777777" w:rsidR="00530987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2"/>
              </w:rPr>
              <w:t>N п/п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3A790B" w14:textId="77777777" w:rsidR="00530987" w:rsidRDefault="00000000">
            <w:pPr>
              <w:spacing w:after="1"/>
            </w:pPr>
            <w:r>
              <w:rPr>
                <w:rFonts w:ascii="Arial" w:eastAsia="Arial" w:hAnsi="Arial" w:cs="Arial"/>
                <w:sz w:val="12"/>
              </w:rPr>
              <w:t xml:space="preserve">Фамилия и инициалы </w:t>
            </w:r>
          </w:p>
          <w:p w14:paraId="10428BD7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лица, чьи сведения размещаются</w:t>
            </w:r>
          </w:p>
        </w:tc>
        <w:tc>
          <w:tcPr>
            <w:tcW w:w="12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FB7FB6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Должность</w:t>
            </w:r>
          </w:p>
        </w:tc>
        <w:tc>
          <w:tcPr>
            <w:tcW w:w="409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425F4355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Объекты недвижимости, находящиеся в собственности</w:t>
            </w:r>
          </w:p>
        </w:tc>
        <w:tc>
          <w:tcPr>
            <w:tcW w:w="975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5BA6E207" w14:textId="77777777" w:rsidR="00530987" w:rsidRDefault="00530987"/>
        </w:tc>
        <w:tc>
          <w:tcPr>
            <w:tcW w:w="310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3A11B1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Объекты недвижимости, находящиеся в пользовании</w:t>
            </w:r>
          </w:p>
        </w:tc>
        <w:tc>
          <w:tcPr>
            <w:tcW w:w="21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C58366" w14:textId="77777777" w:rsidR="00530987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2"/>
              </w:rPr>
              <w:t>Транспортные средства (вид, марка)</w:t>
            </w:r>
          </w:p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4EC091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Деклари-рованный годовой доход (руб.) в 2021 году</w:t>
            </w:r>
          </w:p>
        </w:tc>
        <w:tc>
          <w:tcPr>
            <w:tcW w:w="141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3E2C5A" w14:textId="77777777" w:rsidR="00530987" w:rsidRDefault="00000000">
            <w:pPr>
              <w:spacing w:after="180" w:line="261" w:lineRule="auto"/>
              <w:ind w:right="3"/>
            </w:pPr>
            <w:r>
              <w:rPr>
                <w:rFonts w:ascii="Arial" w:eastAsia="Arial" w:hAnsi="Arial" w:cs="Arial"/>
                <w:sz w:val="12"/>
              </w:rPr>
              <w:t>Сведения об источниках</w:t>
            </w:r>
          </w:p>
          <w:p w14:paraId="7A3862F1" w14:textId="77777777" w:rsidR="00530987" w:rsidRDefault="00000000">
            <w:pPr>
              <w:spacing w:after="183" w:line="262" w:lineRule="auto"/>
            </w:pPr>
            <w:r>
              <w:rPr>
                <w:rFonts w:ascii="Arial" w:eastAsia="Arial" w:hAnsi="Arial" w:cs="Arial"/>
                <w:sz w:val="12"/>
              </w:rPr>
              <w:t>получения средств, за счет которых совершена сделка</w:t>
            </w:r>
            <w:r>
              <w:rPr>
                <w:rFonts w:ascii="Arial" w:eastAsia="Arial" w:hAnsi="Arial" w:cs="Arial"/>
                <w:sz w:val="11"/>
              </w:rPr>
              <w:t>1</w:t>
            </w:r>
            <w:r>
              <w:rPr>
                <w:rFonts w:ascii="Arial" w:eastAsia="Arial" w:hAnsi="Arial" w:cs="Arial"/>
                <w:sz w:val="12"/>
              </w:rPr>
              <w:t xml:space="preserve"> (вид</w:t>
            </w:r>
          </w:p>
          <w:p w14:paraId="6038A71E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приобретенного имущества, источники)</w:t>
            </w:r>
          </w:p>
        </w:tc>
      </w:tr>
      <w:tr w:rsidR="00530987" w14:paraId="1D34E533" w14:textId="77777777">
        <w:trPr>
          <w:trHeight w:val="87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F85C8D" w14:textId="77777777" w:rsidR="00530987" w:rsidRDefault="0053098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037740" w14:textId="77777777" w:rsidR="00530987" w:rsidRDefault="0053098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0286A0" w14:textId="77777777" w:rsidR="00530987" w:rsidRDefault="00530987"/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F380B1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вид объекта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9CD499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вид собственности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94EAAA" w14:textId="77777777" w:rsidR="00530987" w:rsidRDefault="00000000">
            <w:pPr>
              <w:spacing w:after="0"/>
              <w:ind w:right="7"/>
            </w:pPr>
            <w:r>
              <w:rPr>
                <w:rFonts w:ascii="Arial" w:eastAsia="Arial" w:hAnsi="Arial" w:cs="Arial"/>
                <w:sz w:val="12"/>
              </w:rPr>
              <w:t>площадь (кв. м)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FB69FA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страна расположения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1D7D27" w14:textId="77777777" w:rsidR="00530987" w:rsidRDefault="00000000">
            <w:pPr>
              <w:spacing w:after="0"/>
              <w:ind w:right="728"/>
            </w:pPr>
            <w:r>
              <w:rPr>
                <w:rFonts w:ascii="Arial" w:eastAsia="Arial" w:hAnsi="Arial" w:cs="Arial"/>
                <w:sz w:val="12"/>
              </w:rPr>
              <w:t>вид объекта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571922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площадь (кв. м)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6C10A2" w14:textId="77777777" w:rsidR="00530987" w:rsidRDefault="00000000">
            <w:pPr>
              <w:spacing w:after="0"/>
              <w:ind w:right="-22"/>
            </w:pPr>
            <w:r>
              <w:rPr>
                <w:rFonts w:ascii="Arial" w:eastAsia="Arial" w:hAnsi="Arial" w:cs="Arial"/>
                <w:sz w:val="12"/>
              </w:rPr>
              <w:t>страна располо-жения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C6E42E" w14:textId="77777777" w:rsidR="00530987" w:rsidRDefault="0053098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2C7D92" w14:textId="77777777" w:rsidR="00530987" w:rsidRDefault="00530987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DA211A" w14:textId="77777777" w:rsidR="00530987" w:rsidRDefault="00530987"/>
        </w:tc>
      </w:tr>
      <w:tr w:rsidR="00530987" w14:paraId="0519F5E0" w14:textId="77777777">
        <w:trPr>
          <w:trHeight w:val="2528"/>
        </w:trPr>
        <w:tc>
          <w:tcPr>
            <w:tcW w:w="56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4987A8" w14:textId="77777777" w:rsidR="00530987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2"/>
              </w:rPr>
              <w:t>1.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E5FF5D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Фенина Е.Л.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8269A1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Глава Рышковского сельсовета Железногорского района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1B0CF8" w14:textId="77777777" w:rsidR="00530987" w:rsidRDefault="00000000">
            <w:pPr>
              <w:numPr>
                <w:ilvl w:val="0"/>
                <w:numId w:val="1"/>
              </w:numPr>
              <w:spacing w:after="330" w:line="574" w:lineRule="auto"/>
              <w:ind w:right="279"/>
            </w:pPr>
            <w:r>
              <w:rPr>
                <w:rFonts w:ascii="Arial" w:eastAsia="Arial" w:hAnsi="Arial" w:cs="Arial"/>
                <w:sz w:val="12"/>
              </w:rPr>
              <w:t>Двухкомнатная квартира</w:t>
            </w:r>
          </w:p>
          <w:p w14:paraId="14CD6AE0" w14:textId="77777777" w:rsidR="00530987" w:rsidRDefault="00000000">
            <w:pPr>
              <w:numPr>
                <w:ilvl w:val="0"/>
                <w:numId w:val="1"/>
              </w:numPr>
              <w:spacing w:after="0"/>
              <w:ind w:right="279"/>
            </w:pPr>
            <w:r>
              <w:rPr>
                <w:rFonts w:ascii="Arial" w:eastAsia="Arial" w:hAnsi="Arial" w:cs="Arial"/>
                <w:sz w:val="12"/>
              </w:rPr>
              <w:t>Жилой дом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89D29E" w14:textId="77777777" w:rsidR="00530987" w:rsidRDefault="00000000">
            <w:pPr>
              <w:spacing w:after="570" w:line="261" w:lineRule="auto"/>
            </w:pPr>
            <w:r>
              <w:rPr>
                <w:rFonts w:ascii="Arial" w:eastAsia="Arial" w:hAnsi="Arial" w:cs="Arial"/>
                <w:sz w:val="12"/>
              </w:rPr>
              <w:t>Общая совместная собственность</w:t>
            </w:r>
          </w:p>
          <w:p w14:paraId="6D61B68F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Общая долевая 1/5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A590DF" w14:textId="77777777" w:rsidR="00530987" w:rsidRDefault="00000000">
            <w:pPr>
              <w:spacing w:after="841"/>
            </w:pPr>
            <w:r>
              <w:rPr>
                <w:rFonts w:ascii="Arial" w:eastAsia="Arial" w:hAnsi="Arial" w:cs="Arial"/>
                <w:sz w:val="12"/>
              </w:rPr>
              <w:t>45,3</w:t>
            </w:r>
          </w:p>
          <w:p w14:paraId="62B39DD7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76,3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BB315A" w14:textId="77777777" w:rsidR="00530987" w:rsidRDefault="00000000">
            <w:pPr>
              <w:spacing w:after="841"/>
            </w:pPr>
            <w:r>
              <w:rPr>
                <w:rFonts w:ascii="Arial" w:eastAsia="Arial" w:hAnsi="Arial" w:cs="Arial"/>
                <w:sz w:val="12"/>
              </w:rPr>
              <w:t>Россия</w:t>
            </w:r>
          </w:p>
          <w:p w14:paraId="6B6100EA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Россия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6D0C32" w14:textId="77777777" w:rsidR="00530987" w:rsidRDefault="00000000">
            <w:pPr>
              <w:spacing w:after="511"/>
            </w:pPr>
            <w:r>
              <w:rPr>
                <w:rFonts w:ascii="Arial" w:eastAsia="Arial" w:hAnsi="Arial" w:cs="Arial"/>
                <w:sz w:val="12"/>
              </w:rPr>
              <w:t>Жилой дом</w:t>
            </w:r>
          </w:p>
          <w:p w14:paraId="09797EF5" w14:textId="77777777" w:rsidR="00530987" w:rsidRDefault="00000000">
            <w:pPr>
              <w:spacing w:after="510" w:line="261" w:lineRule="auto"/>
            </w:pPr>
            <w:r>
              <w:rPr>
                <w:rFonts w:ascii="Arial" w:eastAsia="Arial" w:hAnsi="Arial" w:cs="Arial"/>
                <w:sz w:val="12"/>
              </w:rPr>
              <w:t>Земельный участок для ведения личного подсобного хозяйства</w:t>
            </w:r>
          </w:p>
          <w:p w14:paraId="1508379A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Жилой дом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49C411" w14:textId="77777777" w:rsidR="00530987" w:rsidRDefault="00000000">
            <w:pPr>
              <w:spacing w:after="841"/>
            </w:pPr>
            <w:r>
              <w:rPr>
                <w:rFonts w:ascii="Arial" w:eastAsia="Arial" w:hAnsi="Arial" w:cs="Arial"/>
                <w:sz w:val="12"/>
              </w:rPr>
              <w:t>85,4</w:t>
            </w:r>
          </w:p>
          <w:p w14:paraId="63F3B80F" w14:textId="77777777" w:rsidR="00530987" w:rsidRDefault="00000000">
            <w:pPr>
              <w:spacing w:after="1171"/>
            </w:pPr>
            <w:r>
              <w:rPr>
                <w:rFonts w:ascii="Arial" w:eastAsia="Arial" w:hAnsi="Arial" w:cs="Arial"/>
                <w:sz w:val="12"/>
              </w:rPr>
              <w:t>4000</w:t>
            </w:r>
          </w:p>
          <w:p w14:paraId="17E90945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76,3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154C2B" w14:textId="77777777" w:rsidR="00530987" w:rsidRDefault="00000000">
            <w:pPr>
              <w:spacing w:after="841"/>
            </w:pPr>
            <w:r>
              <w:rPr>
                <w:rFonts w:ascii="Arial" w:eastAsia="Arial" w:hAnsi="Arial" w:cs="Arial"/>
                <w:sz w:val="12"/>
              </w:rPr>
              <w:t>Россия</w:t>
            </w:r>
          </w:p>
          <w:p w14:paraId="6617FEFC" w14:textId="77777777" w:rsidR="00530987" w:rsidRDefault="00000000">
            <w:pPr>
              <w:spacing w:after="1171"/>
            </w:pPr>
            <w:r>
              <w:rPr>
                <w:rFonts w:ascii="Arial" w:eastAsia="Arial" w:hAnsi="Arial" w:cs="Arial"/>
                <w:sz w:val="12"/>
              </w:rPr>
              <w:t>Россия</w:t>
            </w:r>
          </w:p>
          <w:p w14:paraId="419E02EE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Россия</w:t>
            </w:r>
          </w:p>
        </w:tc>
        <w:tc>
          <w:tcPr>
            <w:tcW w:w="21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E34830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нет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555092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491146,82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00E9E5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нет</w:t>
            </w:r>
          </w:p>
        </w:tc>
      </w:tr>
      <w:tr w:rsidR="00530987" w14:paraId="0FF9C587" w14:textId="77777777">
        <w:trPr>
          <w:trHeight w:val="28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FA3345" w14:textId="77777777" w:rsidR="00530987" w:rsidRDefault="00530987"/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8DADF1" w14:textId="77777777" w:rsidR="00530987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Супруг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56C227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---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633693" w14:textId="77777777" w:rsidR="00530987" w:rsidRDefault="00000000">
            <w:pPr>
              <w:numPr>
                <w:ilvl w:val="0"/>
                <w:numId w:val="2"/>
              </w:numPr>
              <w:spacing w:after="180" w:line="261" w:lineRule="auto"/>
            </w:pPr>
            <w:r>
              <w:rPr>
                <w:rFonts w:ascii="Arial" w:eastAsia="Arial" w:hAnsi="Arial" w:cs="Arial"/>
                <w:sz w:val="12"/>
              </w:rPr>
              <w:t>Земельный участок для ведения личного подсобного хозяйства</w:t>
            </w:r>
          </w:p>
          <w:p w14:paraId="4A31682A" w14:textId="77777777" w:rsidR="00530987" w:rsidRDefault="00000000">
            <w:pPr>
              <w:numPr>
                <w:ilvl w:val="0"/>
                <w:numId w:val="2"/>
              </w:numPr>
              <w:spacing w:after="841"/>
            </w:pPr>
            <w:r>
              <w:rPr>
                <w:rFonts w:ascii="Arial" w:eastAsia="Arial" w:hAnsi="Arial" w:cs="Arial"/>
                <w:sz w:val="12"/>
              </w:rPr>
              <w:t>Жилой дом</w:t>
            </w:r>
          </w:p>
          <w:p w14:paraId="6475E707" w14:textId="77777777" w:rsidR="00530987" w:rsidRDefault="00000000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Arial" w:eastAsia="Arial" w:hAnsi="Arial" w:cs="Arial"/>
                <w:sz w:val="12"/>
              </w:rPr>
              <w:t>Двухкомнатная квартира</w:t>
            </w:r>
          </w:p>
        </w:tc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2CD43B" w14:textId="77777777" w:rsidR="00530987" w:rsidRDefault="00000000">
            <w:pPr>
              <w:spacing w:after="510" w:line="261" w:lineRule="auto"/>
            </w:pPr>
            <w:r>
              <w:rPr>
                <w:rFonts w:ascii="Arial" w:eastAsia="Arial" w:hAnsi="Arial" w:cs="Arial"/>
                <w:sz w:val="12"/>
              </w:rPr>
              <w:t>Общая долевая собственность 2/3</w:t>
            </w:r>
          </w:p>
          <w:p w14:paraId="44D6A95C" w14:textId="77777777" w:rsidR="00530987" w:rsidRDefault="00000000">
            <w:pPr>
              <w:spacing w:after="510" w:line="261" w:lineRule="auto"/>
            </w:pPr>
            <w:r>
              <w:rPr>
                <w:rFonts w:ascii="Arial" w:eastAsia="Arial" w:hAnsi="Arial" w:cs="Arial"/>
                <w:sz w:val="12"/>
              </w:rPr>
              <w:t>Общая долевая собственность 2/3</w:t>
            </w:r>
          </w:p>
          <w:p w14:paraId="7A2C04A9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Общая совместная собственность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BBCA39" w14:textId="77777777" w:rsidR="00530987" w:rsidRDefault="00000000">
            <w:pPr>
              <w:spacing w:after="841"/>
            </w:pPr>
            <w:r>
              <w:rPr>
                <w:rFonts w:ascii="Arial" w:eastAsia="Arial" w:hAnsi="Arial" w:cs="Arial"/>
                <w:sz w:val="12"/>
              </w:rPr>
              <w:t>4000</w:t>
            </w:r>
          </w:p>
          <w:p w14:paraId="1049A5E1" w14:textId="77777777" w:rsidR="00530987" w:rsidRDefault="00000000">
            <w:pPr>
              <w:spacing w:after="841"/>
            </w:pPr>
            <w:r>
              <w:rPr>
                <w:rFonts w:ascii="Arial" w:eastAsia="Arial" w:hAnsi="Arial" w:cs="Arial"/>
                <w:sz w:val="12"/>
              </w:rPr>
              <w:t>85,4</w:t>
            </w:r>
          </w:p>
          <w:p w14:paraId="746D72EA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45,3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DE7478" w14:textId="77777777" w:rsidR="00530987" w:rsidRDefault="00000000">
            <w:pPr>
              <w:spacing w:after="901"/>
            </w:pPr>
            <w:r>
              <w:rPr>
                <w:rFonts w:ascii="Arial" w:eastAsia="Arial" w:hAnsi="Arial" w:cs="Arial"/>
                <w:sz w:val="12"/>
              </w:rPr>
              <w:t>Россия</w:t>
            </w:r>
          </w:p>
          <w:p w14:paraId="6226E400" w14:textId="77777777" w:rsidR="00530987" w:rsidRDefault="00000000">
            <w:pPr>
              <w:spacing w:after="841"/>
            </w:pPr>
            <w:r>
              <w:rPr>
                <w:rFonts w:ascii="Arial" w:eastAsia="Arial" w:hAnsi="Arial" w:cs="Arial"/>
                <w:sz w:val="12"/>
              </w:rPr>
              <w:t>Россия</w:t>
            </w:r>
          </w:p>
          <w:p w14:paraId="0905CDFD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Россия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BC0B4C" w14:textId="77777777" w:rsidR="00530987" w:rsidRDefault="00000000">
            <w:pPr>
              <w:spacing w:after="511"/>
            </w:pPr>
            <w:r>
              <w:rPr>
                <w:rFonts w:ascii="Arial" w:eastAsia="Arial" w:hAnsi="Arial" w:cs="Arial"/>
                <w:sz w:val="12"/>
              </w:rPr>
              <w:t>Жилой дом</w:t>
            </w:r>
          </w:p>
          <w:p w14:paraId="4F0A38C7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Земельный участок для ведения личного подсобного хозяйства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30FFC9" w14:textId="77777777" w:rsidR="00530987" w:rsidRDefault="00000000">
            <w:pPr>
              <w:spacing w:after="0"/>
              <w:ind w:right="310"/>
            </w:pPr>
            <w:r>
              <w:rPr>
                <w:rFonts w:ascii="Arial" w:eastAsia="Arial" w:hAnsi="Arial" w:cs="Arial"/>
                <w:sz w:val="12"/>
              </w:rPr>
              <w:t>85,4 4000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D1A587" w14:textId="77777777" w:rsidR="00530987" w:rsidRDefault="00000000">
            <w:pPr>
              <w:spacing w:after="511"/>
            </w:pPr>
            <w:r>
              <w:rPr>
                <w:rFonts w:ascii="Arial" w:eastAsia="Arial" w:hAnsi="Arial" w:cs="Arial"/>
                <w:sz w:val="12"/>
              </w:rPr>
              <w:t>Россия</w:t>
            </w:r>
          </w:p>
          <w:p w14:paraId="75C7E7E8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Россия</w:t>
            </w:r>
          </w:p>
        </w:tc>
        <w:tc>
          <w:tcPr>
            <w:tcW w:w="21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18B482" w14:textId="77777777" w:rsidR="00530987" w:rsidRDefault="00000000">
            <w:pPr>
              <w:spacing w:after="1"/>
            </w:pPr>
            <w:r>
              <w:rPr>
                <w:rFonts w:ascii="Arial" w:eastAsia="Arial" w:hAnsi="Arial" w:cs="Arial"/>
                <w:sz w:val="12"/>
              </w:rPr>
              <w:t xml:space="preserve">1) Легковой автомобиль Опель </w:t>
            </w:r>
          </w:p>
          <w:p w14:paraId="7BD19133" w14:textId="77777777" w:rsidR="00530987" w:rsidRDefault="00000000">
            <w:pPr>
              <w:spacing w:after="181"/>
            </w:pPr>
            <w:r>
              <w:rPr>
                <w:rFonts w:ascii="Arial" w:eastAsia="Arial" w:hAnsi="Arial" w:cs="Arial"/>
                <w:sz w:val="12"/>
              </w:rPr>
              <w:t>Вектра седан 1996 г.,</w:t>
            </w:r>
          </w:p>
          <w:p w14:paraId="31BC57A6" w14:textId="77777777" w:rsidR="00530987" w:rsidRDefault="00000000">
            <w:pPr>
              <w:spacing w:after="181"/>
            </w:pPr>
            <w:r>
              <w:rPr>
                <w:rFonts w:ascii="Arial" w:eastAsia="Arial" w:hAnsi="Arial" w:cs="Arial"/>
                <w:sz w:val="12"/>
              </w:rPr>
              <w:t>2)НИССАН КАШКАЙ 2,0, 2010 г.</w:t>
            </w:r>
          </w:p>
          <w:p w14:paraId="217B5A8A" w14:textId="77777777" w:rsidR="00530987" w:rsidRDefault="00000000">
            <w:pPr>
              <w:numPr>
                <w:ilvl w:val="0"/>
                <w:numId w:val="3"/>
              </w:numPr>
              <w:spacing w:after="181"/>
              <w:ind w:hanging="140"/>
            </w:pPr>
            <w:r>
              <w:rPr>
                <w:rFonts w:ascii="Arial" w:eastAsia="Arial" w:hAnsi="Arial" w:cs="Arial"/>
                <w:sz w:val="12"/>
              </w:rPr>
              <w:t>Трактор колесный Т - 25 А,</w:t>
            </w:r>
          </w:p>
          <w:p w14:paraId="144D34CE" w14:textId="77777777" w:rsidR="00530987" w:rsidRDefault="00000000">
            <w:pPr>
              <w:numPr>
                <w:ilvl w:val="0"/>
                <w:numId w:val="3"/>
              </w:numPr>
              <w:spacing w:after="181"/>
              <w:ind w:hanging="140"/>
            </w:pPr>
            <w:r>
              <w:rPr>
                <w:rFonts w:ascii="Arial" w:eastAsia="Arial" w:hAnsi="Arial" w:cs="Arial"/>
                <w:sz w:val="12"/>
              </w:rPr>
              <w:t>Трактор колесный ЛТЗ-60АВ,</w:t>
            </w:r>
          </w:p>
          <w:p w14:paraId="70EF800D" w14:textId="77777777" w:rsidR="00530987" w:rsidRDefault="00000000">
            <w:pPr>
              <w:numPr>
                <w:ilvl w:val="0"/>
                <w:numId w:val="3"/>
              </w:numPr>
              <w:spacing w:after="0"/>
              <w:ind w:hanging="140"/>
            </w:pPr>
            <w:r>
              <w:rPr>
                <w:rFonts w:ascii="Arial" w:eastAsia="Arial" w:hAnsi="Arial" w:cs="Arial"/>
                <w:sz w:val="12"/>
              </w:rPr>
              <w:t>Прицеп 2ПТС-4</w:t>
            </w:r>
          </w:p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105BEC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218866,75</w:t>
            </w:r>
          </w:p>
        </w:tc>
        <w:tc>
          <w:tcPr>
            <w:tcW w:w="1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A3477A" w14:textId="77777777" w:rsidR="00530987" w:rsidRDefault="00000000">
            <w:pPr>
              <w:spacing w:after="0"/>
            </w:pPr>
            <w:r>
              <w:rPr>
                <w:rFonts w:ascii="Arial" w:eastAsia="Arial" w:hAnsi="Arial" w:cs="Arial"/>
                <w:sz w:val="12"/>
              </w:rPr>
              <w:t>нет</w:t>
            </w:r>
          </w:p>
        </w:tc>
      </w:tr>
    </w:tbl>
    <w:p w14:paraId="7C1B73FA" w14:textId="77777777" w:rsidR="00530987" w:rsidRDefault="00000000">
      <w:pPr>
        <w:spacing w:after="178" w:line="264" w:lineRule="auto"/>
        <w:ind w:left="-5" w:hanging="10"/>
      </w:pPr>
      <w:r>
        <w:rPr>
          <w:rFonts w:ascii="Arial" w:eastAsia="Arial" w:hAnsi="Arial" w:cs="Arial"/>
          <w:sz w:val="12"/>
        </w:rPr>
        <w:t>_____________________________________________</w:t>
      </w:r>
    </w:p>
    <w:p w14:paraId="443D36E8" w14:textId="77777777" w:rsidR="00530987" w:rsidRDefault="00000000">
      <w:pPr>
        <w:spacing w:after="178" w:line="264" w:lineRule="auto"/>
        <w:ind w:left="1015" w:hanging="10"/>
      </w:pPr>
      <w:r>
        <w:rPr>
          <w:rFonts w:ascii="Arial" w:eastAsia="Arial" w:hAnsi="Arial" w:cs="Arial"/>
          <w:sz w:val="12"/>
        </w:rPr>
        <w:lastRenderedPageBreak/>
        <w:t xml:space="preserve"> подпись</w:t>
      </w:r>
    </w:p>
    <w:sectPr w:rsidR="00530987">
      <w:pgSz w:w="16840" w:h="11900" w:orient="landscape"/>
      <w:pgMar w:top="1440" w:right="1440" w:bottom="1440" w:left="3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84987"/>
    <w:multiLevelType w:val="hybridMultilevel"/>
    <w:tmpl w:val="EC528E7A"/>
    <w:lvl w:ilvl="0" w:tplc="5DF2A00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434E6B38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9FB2F5EA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7A23D6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512C637C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FEC6B80A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DC5657AE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0C58C7B0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2CB6C860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2F4F09"/>
    <w:multiLevelType w:val="hybridMultilevel"/>
    <w:tmpl w:val="EA7059BE"/>
    <w:lvl w:ilvl="0" w:tplc="4162C9D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253606FC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5E382472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D0E1DC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5FF4AAC6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3EA666E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E5CC5DFE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42426AAE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5668B76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206658"/>
    <w:multiLevelType w:val="hybridMultilevel"/>
    <w:tmpl w:val="36BE802A"/>
    <w:lvl w:ilvl="0" w:tplc="5E0C601C">
      <w:start w:val="3"/>
      <w:numFmt w:val="decimal"/>
      <w:lvlText w:val="%1)"/>
      <w:lvlJc w:val="left"/>
      <w:pPr>
        <w:ind w:left="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6728C82C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6A0C8AE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4A5E668C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9CFE46C8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09A0E68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202A572C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CA54733E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893E8846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6343210">
    <w:abstractNumId w:val="1"/>
  </w:num>
  <w:num w:numId="2" w16cid:durableId="1059011329">
    <w:abstractNumId w:val="0"/>
  </w:num>
  <w:num w:numId="3" w16cid:durableId="481966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987"/>
    <w:rsid w:val="00530987"/>
    <w:rsid w:val="00E925F9"/>
    <w:rsid w:val="00ED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2F48"/>
  <w15:docId w15:val="{347C5818-4261-42FD-88B7-64B9E867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2026-06-25T21:13:00Z</dcterms:created>
  <dcterms:modified xsi:type="dcterms:W3CDTF">2026-06-25T21:13:00Z</dcterms:modified>
</cp:coreProperties>
</file>